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64170C" w:rsidRPr="00614873" w:rsidRDefault="0064170C" w:rsidP="0064170C">
      <w:pPr>
        <w:jc w:val="center"/>
        <w:rPr>
          <w:rFonts w:ascii="Arial" w:hAnsi="Arial" w:cs="Arial"/>
          <w:b/>
          <w:color w:val="4F81BD" w:themeColor="accent1"/>
          <w:sz w:val="36"/>
        </w:rPr>
      </w:pPr>
      <w:r w:rsidRPr="00614873">
        <w:rPr>
          <w:rFonts w:ascii="Arial" w:hAnsi="Arial" w:cs="Arial"/>
          <w:b/>
          <w:color w:val="4F81BD" w:themeColor="accent1"/>
          <w:sz w:val="36"/>
        </w:rPr>
        <w:t>IN52 - Traitement et analyse d'images numériques</w:t>
      </w:r>
      <w:r w:rsidRPr="00614873">
        <w:rPr>
          <w:rFonts w:ascii="Arial" w:hAnsi="Arial" w:cs="Arial"/>
          <w:b/>
          <w:color w:val="4F81BD" w:themeColor="accent1"/>
          <w:sz w:val="36"/>
        </w:rPr>
        <w:br/>
        <w:t>IN54 - Reconnaissance des formes</w:t>
      </w:r>
    </w:p>
    <w:p w:rsidR="00F10C54" w:rsidRPr="00614873" w:rsidRDefault="00F10C54">
      <w:pPr>
        <w:rPr>
          <w:rFonts w:ascii="Arial" w:hAnsi="Arial" w:cs="Arial"/>
        </w:rPr>
      </w:pPr>
      <w:bookmarkStart w:id="0" w:name="_GoBack"/>
      <w:bookmarkEnd w:id="0"/>
    </w:p>
    <w:p w:rsidR="00F10C54" w:rsidRPr="00614873" w:rsidRDefault="00F10C54">
      <w:pPr>
        <w:rPr>
          <w:rFonts w:ascii="Arial" w:hAnsi="Arial" w:cs="Arial"/>
        </w:rPr>
      </w:pPr>
    </w:p>
    <w:p w:rsidR="00614873" w:rsidRPr="00614873" w:rsidRDefault="00614873">
      <w:pPr>
        <w:rPr>
          <w:rFonts w:ascii="Arial" w:hAnsi="Arial" w:cs="Arial"/>
        </w:rPr>
      </w:pPr>
    </w:p>
    <w:p w:rsidR="00614873" w:rsidRPr="00614873" w:rsidRDefault="00614873" w:rsidP="00614873">
      <w:pPr>
        <w:jc w:val="center"/>
        <w:rPr>
          <w:rFonts w:ascii="Arial" w:hAnsi="Arial" w:cs="Arial"/>
        </w:rPr>
      </w:pPr>
      <w:r w:rsidRPr="00614873">
        <w:rPr>
          <w:rFonts w:ascii="Arial" w:hAnsi="Arial" w:cs="Arial"/>
          <w:b/>
          <w:color w:val="002060"/>
          <w:sz w:val="72"/>
        </w:rPr>
        <w:t>RAPPORT DE PROJET</w:t>
      </w:r>
      <w:r w:rsidRPr="00614873">
        <w:rPr>
          <w:rFonts w:ascii="Arial" w:hAnsi="Arial" w:cs="Arial"/>
          <w:b/>
          <w:color w:val="002060"/>
          <w:sz w:val="72"/>
        </w:rPr>
        <w:br/>
      </w:r>
      <w:r w:rsidRPr="00614873">
        <w:rPr>
          <w:rFonts w:ascii="Arial" w:hAnsi="Arial" w:cs="Arial"/>
          <w:b/>
          <w:color w:val="A6A6A6" w:themeColor="background1" w:themeShade="A6"/>
          <w:sz w:val="36"/>
        </w:rPr>
        <w:t>IMAGES AERIENNES</w:t>
      </w:r>
    </w:p>
    <w:p w:rsidR="00614873" w:rsidRDefault="00614873"/>
    <w:p w:rsidR="00614873" w:rsidRDefault="00F10C54" w:rsidP="00614873">
      <w:pPr>
        <w:jc w:val="center"/>
      </w:pPr>
      <w:r>
        <w:rPr>
          <w:noProof/>
          <w:lang w:eastAsia="fr-FR"/>
        </w:rPr>
        <w:drawing>
          <wp:inline distT="0" distB="0" distL="0" distR="0">
            <wp:extent cx="3767228" cy="3505200"/>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a:stretch>
                      <a:fillRect/>
                    </a:stretch>
                  </pic:blipFill>
                  <pic:spPr bwMode="auto">
                    <a:xfrm>
                      <a:off x="0" y="0"/>
                      <a:ext cx="3771089" cy="3508793"/>
                    </a:xfrm>
                    <a:prstGeom prst="rect">
                      <a:avLst/>
                    </a:prstGeom>
                    <a:ln>
                      <a:noFill/>
                    </a:ln>
                    <a:effectLst>
                      <a:softEdge rad="112500"/>
                    </a:effectLst>
                  </pic:spPr>
                </pic:pic>
              </a:graphicData>
            </a:graphic>
          </wp:inline>
        </w:drawing>
      </w:r>
    </w:p>
    <w:p w:rsidR="00614873" w:rsidRDefault="00614873" w:rsidP="00614873"/>
    <w:p w:rsidR="00614873" w:rsidRDefault="00614873" w:rsidP="00614873"/>
    <w:p w:rsidR="00614873" w:rsidRPr="00614873" w:rsidRDefault="00614873" w:rsidP="00614873">
      <w:pPr>
        <w:rPr>
          <w:b/>
          <w:color w:val="4F81BD" w:themeColor="accent1"/>
        </w:rPr>
      </w:pPr>
      <w:r w:rsidRPr="00614873">
        <w:rPr>
          <w:b/>
          <w:color w:val="4F81BD" w:themeColor="accent1"/>
          <w:sz w:val="32"/>
        </w:rPr>
        <w:t>Mathilde Perrot</w:t>
      </w:r>
      <w:r w:rsidRPr="00614873">
        <w:rPr>
          <w:b/>
          <w:color w:val="4F81BD" w:themeColor="accent1"/>
          <w:sz w:val="32"/>
        </w:rPr>
        <w:br/>
        <w:t xml:space="preserve">Romain </w:t>
      </w:r>
      <w:proofErr w:type="spellStart"/>
      <w:r w:rsidRPr="00614873">
        <w:rPr>
          <w:b/>
          <w:color w:val="4F81BD" w:themeColor="accent1"/>
          <w:sz w:val="32"/>
        </w:rPr>
        <w:t>Begagnon</w:t>
      </w:r>
      <w:proofErr w:type="spellEnd"/>
      <w:r w:rsidRPr="00614873">
        <w:rPr>
          <w:b/>
          <w:color w:val="4F81BD" w:themeColor="accent1"/>
          <w:sz w:val="32"/>
        </w:rPr>
        <w:br/>
        <w:t xml:space="preserve">Emilien </w:t>
      </w:r>
      <w:proofErr w:type="spellStart"/>
      <w:r w:rsidRPr="00614873">
        <w:rPr>
          <w:b/>
          <w:color w:val="4F81BD" w:themeColor="accent1"/>
          <w:sz w:val="32"/>
        </w:rPr>
        <w:t>Moncan</w:t>
      </w:r>
      <w:proofErr w:type="spellEnd"/>
      <w:r>
        <w:rPr>
          <w:b/>
          <w:color w:val="4F81BD" w:themeColor="accent1"/>
          <w:sz w:val="32"/>
        </w:rPr>
        <w:tab/>
      </w:r>
      <w:r>
        <w:rPr>
          <w:b/>
          <w:color w:val="4F81BD" w:themeColor="accent1"/>
          <w:sz w:val="32"/>
        </w:rPr>
        <w:tab/>
      </w:r>
      <w:r>
        <w:rPr>
          <w:b/>
          <w:color w:val="4F81BD" w:themeColor="accent1"/>
          <w:sz w:val="32"/>
        </w:rPr>
        <w:tab/>
      </w:r>
      <w:r>
        <w:rPr>
          <w:b/>
          <w:color w:val="4F81BD" w:themeColor="accent1"/>
          <w:sz w:val="32"/>
        </w:rPr>
        <w:tab/>
      </w:r>
      <w:r>
        <w:rPr>
          <w:b/>
          <w:color w:val="4F81BD" w:themeColor="accent1"/>
          <w:sz w:val="32"/>
        </w:rPr>
        <w:tab/>
      </w:r>
      <w:r>
        <w:rPr>
          <w:b/>
          <w:color w:val="4F81BD" w:themeColor="accent1"/>
          <w:sz w:val="32"/>
        </w:rPr>
        <w:tab/>
      </w:r>
      <w:r>
        <w:rPr>
          <w:b/>
          <w:color w:val="4F81BD" w:themeColor="accent1"/>
          <w:sz w:val="32"/>
        </w:rPr>
        <w:tab/>
      </w:r>
      <w:r w:rsidRPr="00614873">
        <w:rPr>
          <w:b/>
          <w:color w:val="808080" w:themeColor="background1" w:themeShade="80"/>
          <w:sz w:val="32"/>
        </w:rPr>
        <w:t>Automne 2018</w:t>
      </w:r>
      <w:r w:rsidRPr="00614873">
        <w:rPr>
          <w:b/>
          <w:color w:val="4F81BD" w:themeColor="accent1"/>
          <w:sz w:val="32"/>
        </w:rPr>
        <w:br/>
        <w:t xml:space="preserve">Remi </w:t>
      </w:r>
      <w:proofErr w:type="spellStart"/>
      <w:r w:rsidRPr="00614873">
        <w:rPr>
          <w:b/>
          <w:color w:val="4F81BD" w:themeColor="accent1"/>
          <w:sz w:val="32"/>
        </w:rPr>
        <w:t>Ponnelle</w:t>
      </w:r>
      <w:proofErr w:type="spellEnd"/>
      <w:r w:rsidRPr="00614873">
        <w:rPr>
          <w:b/>
          <w:color w:val="4F81BD" w:themeColor="accent1"/>
          <w:sz w:val="32"/>
        </w:rPr>
        <w:br/>
      </w:r>
      <w:proofErr w:type="spellStart"/>
      <w:r w:rsidRPr="00614873">
        <w:rPr>
          <w:b/>
          <w:color w:val="4F81BD" w:themeColor="accent1"/>
          <w:sz w:val="32"/>
        </w:rPr>
        <w:t>Nahil</w:t>
      </w:r>
      <w:proofErr w:type="spellEnd"/>
      <w:r w:rsidRPr="00614873">
        <w:rPr>
          <w:b/>
          <w:color w:val="4F81BD" w:themeColor="accent1"/>
          <w:sz w:val="32"/>
        </w:rPr>
        <w:t xml:space="preserve"> </w:t>
      </w:r>
      <w:proofErr w:type="spellStart"/>
      <w:r w:rsidRPr="00614873">
        <w:rPr>
          <w:b/>
          <w:color w:val="4F81BD" w:themeColor="accent1"/>
          <w:sz w:val="32"/>
        </w:rPr>
        <w:t>Zamiati</w:t>
      </w:r>
      <w:proofErr w:type="spellEnd"/>
      <w:r w:rsidR="00DB5589" w:rsidRPr="00614873">
        <w:rPr>
          <w:b/>
          <w:color w:val="4F81BD" w:themeColor="accent1"/>
        </w:rPr>
        <w:br w:type="page"/>
      </w:r>
    </w:p>
    <w:p w:rsidR="00F10C54" w:rsidRDefault="00F10C54" w:rsidP="00F10C54">
      <w:pPr>
        <w:pStyle w:val="Titre"/>
      </w:pPr>
      <w:bookmarkStart w:id="1" w:name="_Toc534609423"/>
      <w:r>
        <w:lastRenderedPageBreak/>
        <w:t>Sommaire</w:t>
      </w:r>
      <w:bookmarkEnd w:id="1"/>
    </w:p>
    <w:p w:rsidR="00F10C54" w:rsidRDefault="00F10C54">
      <w:pPr>
        <w:pStyle w:val="TM1"/>
        <w:tabs>
          <w:tab w:val="right" w:leader="dot" w:pos="9062"/>
        </w:tabs>
      </w:pPr>
    </w:p>
    <w:p w:rsidR="00F10C54" w:rsidRDefault="00F10C54">
      <w:pPr>
        <w:pStyle w:val="TM1"/>
        <w:tabs>
          <w:tab w:val="right" w:leader="dot" w:pos="9062"/>
        </w:tabs>
      </w:pPr>
    </w:p>
    <w:p w:rsidR="00905A04" w:rsidRDefault="00631537">
      <w:pPr>
        <w:pStyle w:val="TM1"/>
        <w:tabs>
          <w:tab w:val="right" w:leader="dot" w:pos="9062"/>
        </w:tabs>
        <w:rPr>
          <w:rFonts w:eastAsiaTheme="minorEastAsia"/>
          <w:noProof/>
          <w:lang w:eastAsia="fr-FR"/>
        </w:rPr>
      </w:pPr>
      <w:r>
        <w:fldChar w:fldCharType="begin"/>
      </w:r>
      <w:r w:rsidR="00F10C54">
        <w:instrText xml:space="preserve"> TOC \h \z \t "Titre 1;2;Titre 2;3;Titre;1" </w:instrText>
      </w:r>
      <w:r>
        <w:fldChar w:fldCharType="separate"/>
      </w:r>
      <w:hyperlink w:anchor="_Toc534609423" w:history="1"/>
    </w:p>
    <w:p w:rsidR="00905A04" w:rsidRDefault="00631537">
      <w:pPr>
        <w:pStyle w:val="TM1"/>
        <w:tabs>
          <w:tab w:val="right" w:leader="dot" w:pos="9062"/>
        </w:tabs>
        <w:rPr>
          <w:rFonts w:eastAsiaTheme="minorEastAsia"/>
          <w:noProof/>
          <w:lang w:eastAsia="fr-FR"/>
        </w:rPr>
      </w:pPr>
      <w:hyperlink w:anchor="_Toc534609424" w:history="1">
        <w:r w:rsidR="00905A04" w:rsidRPr="008C7A08">
          <w:rPr>
            <w:rStyle w:val="Lienhypertexte"/>
            <w:noProof/>
          </w:rPr>
          <w:t>Introduction</w:t>
        </w:r>
        <w:r w:rsidR="00905A04">
          <w:rPr>
            <w:noProof/>
            <w:webHidden/>
          </w:rPr>
          <w:tab/>
        </w:r>
        <w:r>
          <w:rPr>
            <w:noProof/>
            <w:webHidden/>
          </w:rPr>
          <w:fldChar w:fldCharType="begin"/>
        </w:r>
        <w:r w:rsidR="00905A04">
          <w:rPr>
            <w:noProof/>
            <w:webHidden/>
          </w:rPr>
          <w:instrText xml:space="preserve"> PAGEREF _Toc534609424 \h </w:instrText>
        </w:r>
        <w:r>
          <w:rPr>
            <w:noProof/>
            <w:webHidden/>
          </w:rPr>
        </w:r>
        <w:r>
          <w:rPr>
            <w:noProof/>
            <w:webHidden/>
          </w:rPr>
          <w:fldChar w:fldCharType="separate"/>
        </w:r>
        <w:r w:rsidR="00F04BFE">
          <w:rPr>
            <w:noProof/>
            <w:webHidden/>
          </w:rPr>
          <w:t>3</w:t>
        </w:r>
        <w:r>
          <w:rPr>
            <w:noProof/>
            <w:webHidden/>
          </w:rPr>
          <w:fldChar w:fldCharType="end"/>
        </w:r>
      </w:hyperlink>
    </w:p>
    <w:p w:rsidR="00905A04" w:rsidRDefault="00631537">
      <w:pPr>
        <w:pStyle w:val="TM1"/>
        <w:tabs>
          <w:tab w:val="right" w:leader="dot" w:pos="9062"/>
        </w:tabs>
        <w:rPr>
          <w:rFonts w:eastAsiaTheme="minorEastAsia"/>
          <w:noProof/>
          <w:lang w:eastAsia="fr-FR"/>
        </w:rPr>
      </w:pPr>
      <w:hyperlink w:anchor="_Toc534609425" w:history="1">
        <w:r w:rsidR="00905A04" w:rsidRPr="008C7A08">
          <w:rPr>
            <w:rStyle w:val="Lienhypertexte"/>
            <w:noProof/>
          </w:rPr>
          <w:t>Méthodes envisagées</w:t>
        </w:r>
        <w:r w:rsidR="00905A04">
          <w:rPr>
            <w:noProof/>
            <w:webHidden/>
          </w:rPr>
          <w:tab/>
        </w:r>
        <w:r>
          <w:rPr>
            <w:noProof/>
            <w:webHidden/>
          </w:rPr>
          <w:fldChar w:fldCharType="begin"/>
        </w:r>
        <w:r w:rsidR="00905A04">
          <w:rPr>
            <w:noProof/>
            <w:webHidden/>
          </w:rPr>
          <w:instrText xml:space="preserve"> PAGEREF _Toc534609425 \h </w:instrText>
        </w:r>
        <w:r>
          <w:rPr>
            <w:noProof/>
            <w:webHidden/>
          </w:rPr>
        </w:r>
        <w:r>
          <w:rPr>
            <w:noProof/>
            <w:webHidden/>
          </w:rPr>
          <w:fldChar w:fldCharType="separate"/>
        </w:r>
        <w:r w:rsidR="00F04BFE">
          <w:rPr>
            <w:noProof/>
            <w:webHidden/>
          </w:rPr>
          <w:t>4</w:t>
        </w:r>
        <w:r>
          <w:rPr>
            <w:noProof/>
            <w:webHidden/>
          </w:rPr>
          <w:fldChar w:fldCharType="end"/>
        </w:r>
      </w:hyperlink>
    </w:p>
    <w:p w:rsidR="00905A04" w:rsidRDefault="00631537">
      <w:pPr>
        <w:pStyle w:val="TM2"/>
        <w:tabs>
          <w:tab w:val="right" w:leader="dot" w:pos="9062"/>
        </w:tabs>
        <w:rPr>
          <w:rFonts w:eastAsiaTheme="minorEastAsia"/>
          <w:noProof/>
          <w:lang w:eastAsia="fr-FR"/>
        </w:rPr>
      </w:pPr>
      <w:hyperlink w:anchor="_Toc534609426" w:history="1">
        <w:r w:rsidR="00905A04" w:rsidRPr="008C7A08">
          <w:rPr>
            <w:rStyle w:val="Lienhypertexte"/>
            <w:noProof/>
          </w:rPr>
          <w:t>Deep Learning</w:t>
        </w:r>
        <w:r w:rsidR="00905A04">
          <w:rPr>
            <w:noProof/>
            <w:webHidden/>
          </w:rPr>
          <w:tab/>
        </w:r>
        <w:r>
          <w:rPr>
            <w:noProof/>
            <w:webHidden/>
          </w:rPr>
          <w:fldChar w:fldCharType="begin"/>
        </w:r>
        <w:r w:rsidR="00905A04">
          <w:rPr>
            <w:noProof/>
            <w:webHidden/>
          </w:rPr>
          <w:instrText xml:space="preserve"> PAGEREF _Toc534609426 \h </w:instrText>
        </w:r>
        <w:r>
          <w:rPr>
            <w:noProof/>
            <w:webHidden/>
          </w:rPr>
        </w:r>
        <w:r>
          <w:rPr>
            <w:noProof/>
            <w:webHidden/>
          </w:rPr>
          <w:fldChar w:fldCharType="separate"/>
        </w:r>
        <w:r w:rsidR="00F04BFE">
          <w:rPr>
            <w:noProof/>
            <w:webHidden/>
          </w:rPr>
          <w:t>4</w:t>
        </w:r>
        <w:r>
          <w:rPr>
            <w:noProof/>
            <w:webHidden/>
          </w:rPr>
          <w:fldChar w:fldCharType="end"/>
        </w:r>
      </w:hyperlink>
    </w:p>
    <w:p w:rsidR="00905A04" w:rsidRDefault="00631537">
      <w:pPr>
        <w:pStyle w:val="TM2"/>
        <w:tabs>
          <w:tab w:val="right" w:leader="dot" w:pos="9062"/>
        </w:tabs>
        <w:rPr>
          <w:rFonts w:eastAsiaTheme="minorEastAsia"/>
          <w:noProof/>
          <w:lang w:eastAsia="fr-FR"/>
        </w:rPr>
      </w:pPr>
      <w:hyperlink w:anchor="_Toc534609427" w:history="1">
        <w:r w:rsidR="00905A04" w:rsidRPr="008C7A08">
          <w:rPr>
            <w:rStyle w:val="Lienhypertexte"/>
            <w:noProof/>
          </w:rPr>
          <w:t>SVM &amp; HOG</w:t>
        </w:r>
        <w:r w:rsidR="00905A04">
          <w:rPr>
            <w:noProof/>
            <w:webHidden/>
          </w:rPr>
          <w:tab/>
        </w:r>
        <w:r>
          <w:rPr>
            <w:noProof/>
            <w:webHidden/>
          </w:rPr>
          <w:fldChar w:fldCharType="begin"/>
        </w:r>
        <w:r w:rsidR="00905A04">
          <w:rPr>
            <w:noProof/>
            <w:webHidden/>
          </w:rPr>
          <w:instrText xml:space="preserve"> PAGEREF _Toc534609427 \h </w:instrText>
        </w:r>
        <w:r>
          <w:rPr>
            <w:noProof/>
            <w:webHidden/>
          </w:rPr>
        </w:r>
        <w:r>
          <w:rPr>
            <w:noProof/>
            <w:webHidden/>
          </w:rPr>
          <w:fldChar w:fldCharType="separate"/>
        </w:r>
        <w:r w:rsidR="00F04BFE">
          <w:rPr>
            <w:noProof/>
            <w:webHidden/>
          </w:rPr>
          <w:t>5</w:t>
        </w:r>
        <w:r>
          <w:rPr>
            <w:noProof/>
            <w:webHidden/>
          </w:rPr>
          <w:fldChar w:fldCharType="end"/>
        </w:r>
      </w:hyperlink>
    </w:p>
    <w:p w:rsidR="00905A04" w:rsidRDefault="00631537">
      <w:pPr>
        <w:pStyle w:val="TM2"/>
        <w:tabs>
          <w:tab w:val="right" w:leader="dot" w:pos="9062"/>
        </w:tabs>
        <w:rPr>
          <w:rFonts w:eastAsiaTheme="minorEastAsia"/>
          <w:noProof/>
          <w:lang w:eastAsia="fr-FR"/>
        </w:rPr>
      </w:pPr>
      <w:hyperlink w:anchor="_Toc534609428" w:history="1">
        <w:r w:rsidR="00905A04" w:rsidRPr="008C7A08">
          <w:rPr>
            <w:rStyle w:val="Lienhypertexte"/>
            <w:noProof/>
          </w:rPr>
          <w:t>Autres techniques</w:t>
        </w:r>
        <w:r w:rsidR="00905A04">
          <w:rPr>
            <w:noProof/>
            <w:webHidden/>
          </w:rPr>
          <w:tab/>
        </w:r>
        <w:r>
          <w:rPr>
            <w:noProof/>
            <w:webHidden/>
          </w:rPr>
          <w:fldChar w:fldCharType="begin"/>
        </w:r>
        <w:r w:rsidR="00905A04">
          <w:rPr>
            <w:noProof/>
            <w:webHidden/>
          </w:rPr>
          <w:instrText xml:space="preserve"> PAGEREF _Toc534609428 \h </w:instrText>
        </w:r>
        <w:r>
          <w:rPr>
            <w:noProof/>
            <w:webHidden/>
          </w:rPr>
        </w:r>
        <w:r>
          <w:rPr>
            <w:noProof/>
            <w:webHidden/>
          </w:rPr>
          <w:fldChar w:fldCharType="separate"/>
        </w:r>
        <w:r w:rsidR="00F04BFE">
          <w:rPr>
            <w:noProof/>
            <w:webHidden/>
          </w:rPr>
          <w:t>6</w:t>
        </w:r>
        <w:r>
          <w:rPr>
            <w:noProof/>
            <w:webHidden/>
          </w:rPr>
          <w:fldChar w:fldCharType="end"/>
        </w:r>
      </w:hyperlink>
    </w:p>
    <w:p w:rsidR="00905A04" w:rsidRDefault="00631537">
      <w:pPr>
        <w:pStyle w:val="TM2"/>
        <w:tabs>
          <w:tab w:val="right" w:leader="dot" w:pos="9062"/>
        </w:tabs>
        <w:rPr>
          <w:rFonts w:eastAsiaTheme="minorEastAsia"/>
          <w:noProof/>
          <w:lang w:eastAsia="fr-FR"/>
        </w:rPr>
      </w:pPr>
      <w:hyperlink w:anchor="_Toc534609429" w:history="1">
        <w:r w:rsidR="00905A04" w:rsidRPr="008C7A08">
          <w:rPr>
            <w:rStyle w:val="Lienhypertexte"/>
            <w:noProof/>
          </w:rPr>
          <w:t>Python et OpenCV</w:t>
        </w:r>
        <w:r w:rsidR="00905A04">
          <w:rPr>
            <w:noProof/>
            <w:webHidden/>
          </w:rPr>
          <w:tab/>
        </w:r>
        <w:r>
          <w:rPr>
            <w:noProof/>
            <w:webHidden/>
          </w:rPr>
          <w:fldChar w:fldCharType="begin"/>
        </w:r>
        <w:r w:rsidR="00905A04">
          <w:rPr>
            <w:noProof/>
            <w:webHidden/>
          </w:rPr>
          <w:instrText xml:space="preserve"> PAGEREF _Toc534609429 \h </w:instrText>
        </w:r>
        <w:r>
          <w:rPr>
            <w:noProof/>
            <w:webHidden/>
          </w:rPr>
        </w:r>
        <w:r>
          <w:rPr>
            <w:noProof/>
            <w:webHidden/>
          </w:rPr>
          <w:fldChar w:fldCharType="separate"/>
        </w:r>
        <w:r w:rsidR="00F04BFE">
          <w:rPr>
            <w:noProof/>
            <w:webHidden/>
          </w:rPr>
          <w:t>6</w:t>
        </w:r>
        <w:r>
          <w:rPr>
            <w:noProof/>
            <w:webHidden/>
          </w:rPr>
          <w:fldChar w:fldCharType="end"/>
        </w:r>
      </w:hyperlink>
    </w:p>
    <w:p w:rsidR="00905A04" w:rsidRDefault="00631537">
      <w:pPr>
        <w:pStyle w:val="TM1"/>
        <w:tabs>
          <w:tab w:val="right" w:leader="dot" w:pos="9062"/>
        </w:tabs>
        <w:rPr>
          <w:rFonts w:eastAsiaTheme="minorEastAsia"/>
          <w:noProof/>
          <w:lang w:eastAsia="fr-FR"/>
        </w:rPr>
      </w:pPr>
      <w:hyperlink w:anchor="_Toc534609430" w:history="1">
        <w:r w:rsidR="00905A04" w:rsidRPr="008C7A08">
          <w:rPr>
            <w:rStyle w:val="Lienhypertexte"/>
            <w:noProof/>
          </w:rPr>
          <w:t>Travail réalisé</w:t>
        </w:r>
        <w:r w:rsidR="00905A04">
          <w:rPr>
            <w:noProof/>
            <w:webHidden/>
          </w:rPr>
          <w:tab/>
        </w:r>
        <w:r>
          <w:rPr>
            <w:noProof/>
            <w:webHidden/>
          </w:rPr>
          <w:fldChar w:fldCharType="begin"/>
        </w:r>
        <w:r w:rsidR="00905A04">
          <w:rPr>
            <w:noProof/>
            <w:webHidden/>
          </w:rPr>
          <w:instrText xml:space="preserve"> PAGEREF _Toc534609430 \h </w:instrText>
        </w:r>
        <w:r>
          <w:rPr>
            <w:noProof/>
            <w:webHidden/>
          </w:rPr>
        </w:r>
        <w:r>
          <w:rPr>
            <w:noProof/>
            <w:webHidden/>
          </w:rPr>
          <w:fldChar w:fldCharType="separate"/>
        </w:r>
        <w:r w:rsidR="00F04BFE">
          <w:rPr>
            <w:noProof/>
            <w:webHidden/>
          </w:rPr>
          <w:t>8</w:t>
        </w:r>
        <w:r>
          <w:rPr>
            <w:noProof/>
            <w:webHidden/>
          </w:rPr>
          <w:fldChar w:fldCharType="end"/>
        </w:r>
      </w:hyperlink>
    </w:p>
    <w:p w:rsidR="00905A04" w:rsidRDefault="00631537">
      <w:pPr>
        <w:pStyle w:val="TM2"/>
        <w:tabs>
          <w:tab w:val="right" w:leader="dot" w:pos="9062"/>
        </w:tabs>
        <w:rPr>
          <w:rFonts w:eastAsiaTheme="minorEastAsia"/>
          <w:noProof/>
          <w:lang w:eastAsia="fr-FR"/>
        </w:rPr>
      </w:pPr>
      <w:hyperlink w:anchor="_Toc534609431" w:history="1">
        <w:r w:rsidR="00905A04" w:rsidRPr="008C7A08">
          <w:rPr>
            <w:rStyle w:val="Lienhypertexte"/>
            <w:noProof/>
          </w:rPr>
          <w:t>Méthode</w:t>
        </w:r>
        <w:r w:rsidR="00905A04">
          <w:rPr>
            <w:noProof/>
            <w:webHidden/>
          </w:rPr>
          <w:tab/>
        </w:r>
        <w:r>
          <w:rPr>
            <w:noProof/>
            <w:webHidden/>
          </w:rPr>
          <w:fldChar w:fldCharType="begin"/>
        </w:r>
        <w:r w:rsidR="00905A04">
          <w:rPr>
            <w:noProof/>
            <w:webHidden/>
          </w:rPr>
          <w:instrText xml:space="preserve"> PAGEREF _Toc534609431 \h </w:instrText>
        </w:r>
        <w:r>
          <w:rPr>
            <w:noProof/>
            <w:webHidden/>
          </w:rPr>
        </w:r>
        <w:r>
          <w:rPr>
            <w:noProof/>
            <w:webHidden/>
          </w:rPr>
          <w:fldChar w:fldCharType="separate"/>
        </w:r>
        <w:r w:rsidR="00F04BFE">
          <w:rPr>
            <w:noProof/>
            <w:webHidden/>
          </w:rPr>
          <w:t>8</w:t>
        </w:r>
        <w:r>
          <w:rPr>
            <w:noProof/>
            <w:webHidden/>
          </w:rPr>
          <w:fldChar w:fldCharType="end"/>
        </w:r>
      </w:hyperlink>
    </w:p>
    <w:p w:rsidR="00905A04" w:rsidRDefault="00631537">
      <w:pPr>
        <w:pStyle w:val="TM2"/>
        <w:tabs>
          <w:tab w:val="right" w:leader="dot" w:pos="9062"/>
        </w:tabs>
        <w:rPr>
          <w:rFonts w:eastAsiaTheme="minorEastAsia"/>
          <w:noProof/>
          <w:lang w:eastAsia="fr-FR"/>
        </w:rPr>
      </w:pPr>
      <w:hyperlink w:anchor="_Toc534609432" w:history="1">
        <w:r w:rsidR="00905A04" w:rsidRPr="008C7A08">
          <w:rPr>
            <w:rStyle w:val="Lienhypertexte"/>
            <w:noProof/>
          </w:rPr>
          <w:t>Résultats</w:t>
        </w:r>
        <w:r w:rsidR="00905A04">
          <w:rPr>
            <w:noProof/>
            <w:webHidden/>
          </w:rPr>
          <w:tab/>
        </w:r>
        <w:r>
          <w:rPr>
            <w:noProof/>
            <w:webHidden/>
          </w:rPr>
          <w:fldChar w:fldCharType="begin"/>
        </w:r>
        <w:r w:rsidR="00905A04">
          <w:rPr>
            <w:noProof/>
            <w:webHidden/>
          </w:rPr>
          <w:instrText xml:space="preserve"> PAGEREF _Toc534609432 \h </w:instrText>
        </w:r>
        <w:r>
          <w:rPr>
            <w:noProof/>
            <w:webHidden/>
          </w:rPr>
        </w:r>
        <w:r>
          <w:rPr>
            <w:noProof/>
            <w:webHidden/>
          </w:rPr>
          <w:fldChar w:fldCharType="separate"/>
        </w:r>
        <w:r w:rsidR="00F04BFE">
          <w:rPr>
            <w:noProof/>
            <w:webHidden/>
          </w:rPr>
          <w:t>11</w:t>
        </w:r>
        <w:r>
          <w:rPr>
            <w:noProof/>
            <w:webHidden/>
          </w:rPr>
          <w:fldChar w:fldCharType="end"/>
        </w:r>
      </w:hyperlink>
    </w:p>
    <w:p w:rsidR="00905A04" w:rsidRDefault="00631537">
      <w:pPr>
        <w:pStyle w:val="TM2"/>
        <w:tabs>
          <w:tab w:val="right" w:leader="dot" w:pos="9062"/>
        </w:tabs>
        <w:rPr>
          <w:rFonts w:eastAsiaTheme="minorEastAsia"/>
          <w:noProof/>
          <w:lang w:eastAsia="fr-FR"/>
        </w:rPr>
      </w:pPr>
      <w:hyperlink w:anchor="_Toc534609433" w:history="1">
        <w:r w:rsidR="00905A04" w:rsidRPr="008C7A08">
          <w:rPr>
            <w:rStyle w:val="Lienhypertexte"/>
            <w:noProof/>
          </w:rPr>
          <w:t>Limites</w:t>
        </w:r>
        <w:r w:rsidR="00905A04">
          <w:rPr>
            <w:noProof/>
            <w:webHidden/>
          </w:rPr>
          <w:tab/>
        </w:r>
        <w:r>
          <w:rPr>
            <w:noProof/>
            <w:webHidden/>
          </w:rPr>
          <w:fldChar w:fldCharType="begin"/>
        </w:r>
        <w:r w:rsidR="00905A04">
          <w:rPr>
            <w:noProof/>
            <w:webHidden/>
          </w:rPr>
          <w:instrText xml:space="preserve"> PAGEREF _Toc534609433 \h </w:instrText>
        </w:r>
        <w:r>
          <w:rPr>
            <w:noProof/>
            <w:webHidden/>
          </w:rPr>
        </w:r>
        <w:r>
          <w:rPr>
            <w:noProof/>
            <w:webHidden/>
          </w:rPr>
          <w:fldChar w:fldCharType="separate"/>
        </w:r>
        <w:r w:rsidR="00F04BFE">
          <w:rPr>
            <w:noProof/>
            <w:webHidden/>
          </w:rPr>
          <w:t>13</w:t>
        </w:r>
        <w:r>
          <w:rPr>
            <w:noProof/>
            <w:webHidden/>
          </w:rPr>
          <w:fldChar w:fldCharType="end"/>
        </w:r>
      </w:hyperlink>
    </w:p>
    <w:p w:rsidR="00905A04" w:rsidRDefault="00631537">
      <w:pPr>
        <w:pStyle w:val="TM1"/>
        <w:tabs>
          <w:tab w:val="right" w:leader="dot" w:pos="9062"/>
        </w:tabs>
        <w:rPr>
          <w:rFonts w:eastAsiaTheme="minorEastAsia"/>
          <w:noProof/>
          <w:lang w:eastAsia="fr-FR"/>
        </w:rPr>
      </w:pPr>
      <w:hyperlink w:anchor="_Toc534609434" w:history="1">
        <w:r w:rsidR="00905A04" w:rsidRPr="008C7A08">
          <w:rPr>
            <w:rStyle w:val="Lienhypertexte"/>
            <w:noProof/>
          </w:rPr>
          <w:t>Conclusion</w:t>
        </w:r>
        <w:r w:rsidR="00905A04">
          <w:rPr>
            <w:noProof/>
            <w:webHidden/>
          </w:rPr>
          <w:tab/>
        </w:r>
        <w:r>
          <w:rPr>
            <w:noProof/>
            <w:webHidden/>
          </w:rPr>
          <w:fldChar w:fldCharType="begin"/>
        </w:r>
        <w:r w:rsidR="00905A04">
          <w:rPr>
            <w:noProof/>
            <w:webHidden/>
          </w:rPr>
          <w:instrText xml:space="preserve"> PAGEREF _Toc534609434 \h </w:instrText>
        </w:r>
        <w:r>
          <w:rPr>
            <w:noProof/>
            <w:webHidden/>
          </w:rPr>
        </w:r>
        <w:r>
          <w:rPr>
            <w:noProof/>
            <w:webHidden/>
          </w:rPr>
          <w:fldChar w:fldCharType="separate"/>
        </w:r>
        <w:r w:rsidR="00F04BFE">
          <w:rPr>
            <w:noProof/>
            <w:webHidden/>
          </w:rPr>
          <w:t>15</w:t>
        </w:r>
        <w:r>
          <w:rPr>
            <w:noProof/>
            <w:webHidden/>
          </w:rPr>
          <w:fldChar w:fldCharType="end"/>
        </w:r>
      </w:hyperlink>
    </w:p>
    <w:p w:rsidR="00B908AA" w:rsidRDefault="00631537">
      <w:r>
        <w:fldChar w:fldCharType="end"/>
      </w:r>
      <w:r w:rsidR="00B908AA">
        <w:br w:type="page"/>
      </w:r>
    </w:p>
    <w:p w:rsidR="0042306A" w:rsidRDefault="0042306A" w:rsidP="00DA69A4">
      <w:pPr>
        <w:pStyle w:val="Titre"/>
      </w:pPr>
      <w:bookmarkStart w:id="2" w:name="_Toc534609424"/>
      <w:r>
        <w:lastRenderedPageBreak/>
        <w:t>Introduction</w:t>
      </w:r>
      <w:bookmarkEnd w:id="2"/>
    </w:p>
    <w:p w:rsidR="0042306A" w:rsidRDefault="0042306A" w:rsidP="004717A4">
      <w:pPr>
        <w:jc w:val="both"/>
      </w:pPr>
    </w:p>
    <w:p w:rsidR="00F75A7D" w:rsidRDefault="004717A4" w:rsidP="000E1AC6">
      <w:pPr>
        <w:jc w:val="both"/>
      </w:pPr>
      <w:r>
        <w:t xml:space="preserve">Détecter un objet spécifique sur une image est une chose triviale pour une personne. Toutefois, l’automatisation de cette tâche </w:t>
      </w:r>
      <w:r w:rsidR="000234F9">
        <w:t>à l’aide d’</w:t>
      </w:r>
      <w:r>
        <w:t xml:space="preserve">un ordinateur </w:t>
      </w:r>
      <w:r w:rsidR="00742465">
        <w:t>s’avère être</w:t>
      </w:r>
      <w:r>
        <w:t xml:space="preserve"> un véritable </w:t>
      </w:r>
      <w:r w:rsidR="000E1AC6">
        <w:t>défi</w:t>
      </w:r>
      <w:r>
        <w:t xml:space="preserve">. </w:t>
      </w:r>
      <w:r w:rsidR="00F75A7D">
        <w:t>Le domaine de la détection d’objet est un domaine qui a subi récemment de nombreuses recherches novatrices avec des résultats défiant toutes les attentes. Cependant, le passage du jeu de test à la vie réelle</w:t>
      </w:r>
      <w:r w:rsidR="002A45C0">
        <w:t xml:space="preserve"> peut devenir un</w:t>
      </w:r>
      <w:r w:rsidR="000E1AC6">
        <w:t xml:space="preserve">e difficulté </w:t>
      </w:r>
      <w:r w:rsidR="002A45C0">
        <w:t xml:space="preserve">qu’il faut surmonter. </w:t>
      </w:r>
    </w:p>
    <w:p w:rsidR="000E1AC6" w:rsidRDefault="002A45C0" w:rsidP="000E1AC6">
      <w:pPr>
        <w:jc w:val="both"/>
      </w:pPr>
      <w:r>
        <w:t>Aujourd’hui, de nombreux domaines ont besoin de la détection d’objets</w:t>
      </w:r>
      <w:r w:rsidR="00F72AE2">
        <w:t xml:space="preserve"> </w:t>
      </w:r>
      <w:r w:rsidR="000E1AC6">
        <w:t>à divers niveaux, que ce soit la reconnaissance automatique de pièces en usine ou au sein d’applications plus novatrices comme la voiture automobile. Le traitement et l’analyse d’images numériques est donc de plus en plus important et trouve toujours plus d’applications, diverses et variées.</w:t>
      </w:r>
    </w:p>
    <w:p w:rsidR="000E1AC6" w:rsidRDefault="000E1AC6" w:rsidP="000E1AC6">
      <w:pPr>
        <w:jc w:val="both"/>
      </w:pPr>
      <w:r>
        <w:t>D’autre part, cette détection et reconnaissance d’objets ou de structures peut s’appliquer à des domaines beaucoup plus particuliers. En effet, l’idée de base de ce projet partait d’un besoin relié à l’écologie ou même à la géopolitique : un article mettait en évidence le</w:t>
      </w:r>
      <w:r w:rsidR="00F72AE2">
        <w:t>s intérêts d’une reconnaissance</w:t>
      </w:r>
      <w:r w:rsidR="00F72AE2" w:rsidRPr="00F72AE2">
        <w:t xml:space="preserve"> </w:t>
      </w:r>
      <w:r w:rsidR="00F72AE2">
        <w:t>de points d’eau à partir d’images satellites</w:t>
      </w:r>
      <w:r>
        <w:t>. Une application comme celle-ci permettrait ainsi de reconnaitre des sources d’eau dans des zones sensibles, ou tout simplement surveiller l’évolution des fleuves ou des lacs.</w:t>
      </w:r>
    </w:p>
    <w:p w:rsidR="00E04473" w:rsidRDefault="000E1AC6" w:rsidP="000E1AC6">
      <w:pPr>
        <w:jc w:val="both"/>
      </w:pPr>
      <w:r>
        <w:t xml:space="preserve">De nombreux enjeux peuvent se rapporter à une application de détection à partir d’images </w:t>
      </w:r>
      <w:r w:rsidR="00E04473">
        <w:t>satellites</w:t>
      </w:r>
      <w:r>
        <w:t>, cependant nous avons choisit de spécialiser notre sujet afin de se concentrer sur un seul type de « point</w:t>
      </w:r>
      <w:r w:rsidR="00F72AE2">
        <w:t>s</w:t>
      </w:r>
      <w:r>
        <w:t xml:space="preserve"> d’eau », les piscines. </w:t>
      </w:r>
      <w:r w:rsidR="00E04473">
        <w:t>L’intérêt peut aller d’une simple étude statistique jusqu’à un programme permettant de détecter les parcelles contenant une piscine personnelle, et ainsi reconnaitre les piscines non déclarées et faisant perdre d’importantes sommes d’argent à l’Etat. Des logiciels proposent de libeller ces images satellites pour comptabiliser tout ceci à la main, mais l’automatisation de la procédure représenterait un réel gain de temps et d’argent.</w:t>
      </w:r>
    </w:p>
    <w:p w:rsidR="00780E15" w:rsidRDefault="00E04473" w:rsidP="000E1AC6">
      <w:pPr>
        <w:jc w:val="both"/>
      </w:pPr>
      <w:r>
        <w:t xml:space="preserve">Nous avons donc </w:t>
      </w:r>
      <w:r w:rsidR="002765F1">
        <w:t>pris</w:t>
      </w:r>
      <w:r>
        <w:t xml:space="preserve"> la décision de travailler sur la détection et la reconnaissance des piscines, présent</w:t>
      </w:r>
      <w:r w:rsidR="00F72AE2">
        <w:t>es</w:t>
      </w:r>
      <w:r>
        <w:t xml:space="preserve"> souvent au sein de quartiers d’habitation, et nous allons expliquer notre démarche, notre tra</w:t>
      </w:r>
      <w:r w:rsidR="00F72AE2">
        <w:t>vail et les</w:t>
      </w:r>
      <w:r>
        <w:t xml:space="preserve"> difficultés rencontrées dans ce rapport</w:t>
      </w:r>
      <w:r w:rsidR="00DF5E8A">
        <w:t>.</w:t>
      </w:r>
    </w:p>
    <w:p w:rsidR="00780E15" w:rsidRDefault="00780E15">
      <w:r>
        <w:br w:type="page"/>
      </w:r>
    </w:p>
    <w:p w:rsidR="00DA69A4" w:rsidRDefault="00332B91" w:rsidP="00DA69A4">
      <w:pPr>
        <w:pStyle w:val="Titre"/>
      </w:pPr>
      <w:bookmarkStart w:id="3" w:name="_Toc534609425"/>
      <w:r>
        <w:lastRenderedPageBreak/>
        <w:t>Méthodes envisagées</w:t>
      </w:r>
      <w:bookmarkEnd w:id="3"/>
    </w:p>
    <w:p w:rsidR="00DA69A4" w:rsidRDefault="00DA69A4" w:rsidP="00332B91">
      <w:pPr>
        <w:jc w:val="both"/>
      </w:pPr>
    </w:p>
    <w:p w:rsidR="002765F1" w:rsidRDefault="002765F1" w:rsidP="002765F1">
      <w:pPr>
        <w:jc w:val="both"/>
      </w:pPr>
      <w:r>
        <w:t>N’ayant pas de connaissances particulières dans le domaine, hormis celle acquis lors du semestre à l’aide des cours, nous avons d’un commun accord choisit d’orienter notre travail différemment de notre idée de départ.</w:t>
      </w:r>
    </w:p>
    <w:p w:rsidR="002765F1" w:rsidRDefault="002765F1" w:rsidP="002765F1">
      <w:pPr>
        <w:jc w:val="both"/>
      </w:pPr>
      <w:r>
        <w:t>En effet, plutôt que de se concentrer sur une seule application, nous avons trouvé intéressant d’implémenter, de tester et de comparer plusieurs techniques. L’objectif était de comparer ces méthodes, d’en tirer diverses conclusions afin de répondre à notre besoin.</w:t>
      </w:r>
    </w:p>
    <w:p w:rsidR="00332B91" w:rsidRDefault="002765F1" w:rsidP="002765F1">
      <w:pPr>
        <w:jc w:val="both"/>
      </w:pPr>
      <w:r>
        <w:t xml:space="preserve">Nous avons finalement rencontré plus de difficultés que prévu, et c’est donc après divers tests et développement que nous nous sommes concentrés sur une technique plus fiable et plus réalisable. </w:t>
      </w:r>
    </w:p>
    <w:p w:rsidR="00332B91" w:rsidRDefault="00332B91" w:rsidP="00DA69A4">
      <w:pPr>
        <w:pStyle w:val="Titre1"/>
      </w:pPr>
      <w:bookmarkStart w:id="4" w:name="_Toc534609426"/>
      <w:proofErr w:type="spellStart"/>
      <w:r>
        <w:t>Deep</w:t>
      </w:r>
      <w:proofErr w:type="spellEnd"/>
      <w:r>
        <w:t xml:space="preserve"> </w:t>
      </w:r>
      <w:r w:rsidR="00513E96">
        <w:t>Learning</w:t>
      </w:r>
      <w:bookmarkEnd w:id="4"/>
    </w:p>
    <w:p w:rsidR="00DA69A4" w:rsidRDefault="00DA69A4" w:rsidP="00332B91">
      <w:pPr>
        <w:jc w:val="both"/>
      </w:pPr>
    </w:p>
    <w:p w:rsidR="00F91CBE" w:rsidRDefault="00F91CBE" w:rsidP="00332B91">
      <w:pPr>
        <w:jc w:val="both"/>
      </w:pPr>
      <w:r>
        <w:t>Tout d’abord</w:t>
      </w:r>
      <w:r w:rsidR="001F4A98">
        <w:t xml:space="preserve">, lorsque nous avons eu l’idée de se concentrer sur </w:t>
      </w:r>
      <w:r w:rsidR="00F775AE">
        <w:t>les piscines</w:t>
      </w:r>
      <w:r w:rsidR="001F4A98">
        <w:t>, la solution la plus optimale nous a semblé être l’utilisation d’un réseau de neurones, afin de combiner rapidité et fiabilité.</w:t>
      </w:r>
    </w:p>
    <w:p w:rsidR="00F775AE" w:rsidRDefault="00F775AE" w:rsidP="00332B91">
      <w:pPr>
        <w:jc w:val="both"/>
      </w:pPr>
      <w:r>
        <w:t>N’ayant jamais eu l’occasion de travailler avec un réseau de neurones complexe, une importante phase de recherche à eu lieu. Nous avons trouvé par hasard un projet déjà existant se rapprochant de ce que nous avions en tête, en Python</w:t>
      </w:r>
      <w:r w:rsidR="00513E96">
        <w:t xml:space="preserve">, se basant sur </w:t>
      </w:r>
      <w:proofErr w:type="spellStart"/>
      <w:r w:rsidR="00513E96">
        <w:t>ArcGIS</w:t>
      </w:r>
      <w:proofErr w:type="spellEnd"/>
      <w:r>
        <w:t xml:space="preserve"> et utilisant </w:t>
      </w:r>
      <w:proofErr w:type="spellStart"/>
      <w:r>
        <w:t>Pytorch</w:t>
      </w:r>
      <w:proofErr w:type="spellEnd"/>
      <w:r>
        <w:t>.</w:t>
      </w:r>
    </w:p>
    <w:p w:rsidR="00513E96" w:rsidRPr="00513E96" w:rsidRDefault="00F775AE" w:rsidP="00513E96">
      <w:pPr>
        <w:jc w:val="center"/>
      </w:pPr>
      <w:r>
        <w:rPr>
          <w:noProof/>
          <w:lang w:eastAsia="fr-FR"/>
        </w:rPr>
        <w:drawing>
          <wp:inline distT="0" distB="0" distL="0" distR="0">
            <wp:extent cx="3800475" cy="2349495"/>
            <wp:effectExtent l="0" t="0" r="0" b="0"/>
            <wp:docPr id="9" name="Image 9" descr="Detected Pool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Detected Pools"/>
                    <pic:cNvPicPr>
                      <a:picLocks noChangeAspect="1" noChangeArrowheads="1"/>
                    </pic:cNvPicPr>
                  </pic:nvPicPr>
                  <pic:blipFill rotWithShape="1">
                    <a:blip r:embed="rId8" cstate="print">
                      <a:extLst>
                        <a:ext uri="{28A0092B-C50C-407E-A947-70E740481C1C}">
                          <a14:useLocalDpi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val="0"/>
                        </a:ext>
                      </a:extLst>
                    </a:blip>
                    <a:srcRect l="38747" b="40266"/>
                    <a:stretch/>
                  </pic:blipFill>
                  <pic:spPr bwMode="auto">
                    <a:xfrm>
                      <a:off x="0" y="0"/>
                      <a:ext cx="3810631" cy="2355774"/>
                    </a:xfrm>
                    <a:prstGeom prst="rect">
                      <a:avLst/>
                    </a:prstGeom>
                    <a:noFill/>
                    <a:ln>
                      <a:noFill/>
                    </a:ln>
                    <a:extLst>
                      <a:ext uri="{53640926-AAD7-44D8-BBD7-CCE9431645EC}">
                        <a14:shadowObscured xmlns:a14="http://schemas.microsoft.com/office/drawing/2010/main" xmlns:wps="http://schemas.microsoft.com/office/word/2010/wordprocessingShape" xmlns:wpi="http://schemas.microsoft.com/office/word/2010/wordprocessingInk" xmlns:wpg="http://schemas.microsoft.com/office/word/2010/wordprocessingGroup" xmlns:w16se="http://schemas.microsoft.com/office/word/2015/wordml/symex" xmlns:w16cid="http://schemas.microsoft.com/office/word/2016/wordml/cid" xmlns:w15="http://schemas.microsoft.com/office/word/2012/wordml" xmlns:w14="http://schemas.microsoft.com/office/word/2010/wordml" xmlns:w="http://schemas.openxmlformats.org/wordprocessingml/2006/main" xmlns:w10="urn:schemas-microsoft-com:office:word" xmlns:wp14="http://schemas.microsoft.com/office/word/2010/wordprocessingDrawing" xmlns:v="urn:schemas-microsoft-com:vml" xmlns:o="urn:schemas-microsoft-com:office:office" xmlns:am3d="http://schemas.microsoft.com/office/drawing/2017/model3d" xmlns:aink="http://schemas.microsoft.com/office/drawing/2016/ink" xmlns:mc="http://schemas.openxmlformats.org/markup-compatibility/2006"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wpc="http://schemas.microsoft.com/office/word/2010/wordprocessingCanvas" xmlns=""/>
                      </a:ext>
                    </a:extLst>
                  </pic:spPr>
                </pic:pic>
              </a:graphicData>
            </a:graphic>
          </wp:inline>
        </w:drawing>
      </w:r>
      <w:r w:rsidR="00513E96">
        <w:br/>
      </w:r>
      <w:r w:rsidR="00513E96" w:rsidRPr="00513E96">
        <w:rPr>
          <w:i/>
        </w:rPr>
        <w:t>Aperçu du résultat obtenu par l’application utilisant ArcGIS</w:t>
      </w:r>
    </w:p>
    <w:p w:rsidR="00F775AE" w:rsidRDefault="00F775AE" w:rsidP="00332B91">
      <w:pPr>
        <w:jc w:val="both"/>
      </w:pPr>
      <w:r>
        <w:t>C’est en essayant d’implémenter ce programme qu’un problème majeur a été mis en évidence</w:t>
      </w:r>
      <w:r w:rsidR="00513E96">
        <w:t>. Peut importe la technique mise en œuvre derrière l’entrainement, nous ne disposions pas d’une base de données pour entrainer notre réseau de neurones.</w:t>
      </w:r>
    </w:p>
    <w:p w:rsidR="00513E96" w:rsidRDefault="00513E96" w:rsidP="00332B91">
      <w:pPr>
        <w:jc w:val="both"/>
      </w:pPr>
      <w:r>
        <w:t xml:space="preserve">En effet, nous avons essayé d’utiliser le logiciel lié à cette application, ArcGIS Pro, qui permet de labeliser des parcelles contenant des piscines manuellement, afin d’obtenir quelques données, mais sans succès. En effet, pour qu’un réseau de neurones soit efficace, les données d’apprentissage </w:t>
      </w:r>
      <w:r>
        <w:lastRenderedPageBreak/>
        <w:t xml:space="preserve">doivent être importantes (« the more the data, the </w:t>
      </w:r>
      <w:proofErr w:type="spellStart"/>
      <w:r>
        <w:t>better</w:t>
      </w:r>
      <w:proofErr w:type="spellEnd"/>
      <w:r>
        <w:t xml:space="preserve"> the </w:t>
      </w:r>
      <w:proofErr w:type="spellStart"/>
      <w:r>
        <w:t>results</w:t>
      </w:r>
      <w:proofErr w:type="spellEnd"/>
      <w:r>
        <w:t> »). Nous n’avons pas trouvé de données comprenant des labels semblables sur Internet, et reconnaitre manuellement 2000 piscines nous aurait demandé beaucoup trop de temps.</w:t>
      </w:r>
    </w:p>
    <w:p w:rsidR="00513E96" w:rsidRDefault="00513E96" w:rsidP="00332B91">
      <w:pPr>
        <w:jc w:val="both"/>
      </w:pPr>
      <w:r>
        <w:t xml:space="preserve">Malgré des résultats probablement excellents, nous avons choisi de trouver un autre moyen, ne possédant pas toutes les ressources pour la mise en place d’une solution semblable. </w:t>
      </w:r>
    </w:p>
    <w:p w:rsidR="00332B91" w:rsidRDefault="00DA69A4" w:rsidP="00DA69A4">
      <w:pPr>
        <w:pStyle w:val="Titre1"/>
      </w:pPr>
      <w:bookmarkStart w:id="5" w:name="_Toc534609427"/>
      <w:r>
        <w:t>SVM &amp; HOG</w:t>
      </w:r>
      <w:bookmarkEnd w:id="5"/>
    </w:p>
    <w:p w:rsidR="00DA69A4" w:rsidRDefault="00DA69A4" w:rsidP="00332B91">
      <w:pPr>
        <w:jc w:val="both"/>
      </w:pPr>
    </w:p>
    <w:p w:rsidR="00513E96" w:rsidRDefault="00513E96" w:rsidP="002630E4">
      <w:pPr>
        <w:jc w:val="both"/>
      </w:pPr>
      <w:r>
        <w:t xml:space="preserve">En parallèle du travail de recherche sur le </w:t>
      </w:r>
      <w:proofErr w:type="spellStart"/>
      <w:r>
        <w:t>Deep</w:t>
      </w:r>
      <w:proofErr w:type="spellEnd"/>
      <w:r>
        <w:t xml:space="preserve"> Learning, un important travail de recherche a également eu lieu autour de la mise en place d’une SVM (Machine à Vecteurs de Support) couplé </w:t>
      </w:r>
      <w:r w:rsidR="002A7667">
        <w:t>à un HOG (Histogramme de gradient orienté).</w:t>
      </w:r>
    </w:p>
    <w:p w:rsidR="002A7667" w:rsidRDefault="002A7667" w:rsidP="002630E4">
      <w:pPr>
        <w:jc w:val="both"/>
      </w:pPr>
      <w:r>
        <w:t>En effet, cette solution est très souvent utilisée lors de la détection de visages, ou la détection de piétons par exemple. La SVM, faisant office de classifieur, peut ainsi être entrainée à reconnaitre des éléments précis à partir de leur histogramme.</w:t>
      </w:r>
    </w:p>
    <w:p w:rsidR="0000247E" w:rsidRDefault="002A7667" w:rsidP="002630E4">
      <w:pPr>
        <w:jc w:val="both"/>
      </w:pPr>
      <w:r>
        <w:t xml:space="preserve">Même si le </w:t>
      </w:r>
      <w:proofErr w:type="spellStart"/>
      <w:r>
        <w:t>Deep</w:t>
      </w:r>
      <w:proofErr w:type="spellEnd"/>
      <w:r>
        <w:t xml:space="preserve"> Learning a souvent eu des résultats bien supérieur, l’utilisation de ces deux principes continue de fonctionner avec une bonne fiabilité. Cependant, à la manière d’un réseau de neurones, la SVM doit être entrainée : un classifieur reconnaissant des visages ne reconnaitra pas les piscines.</w:t>
      </w:r>
    </w:p>
    <w:p w:rsidR="0000247E" w:rsidRDefault="0000247E" w:rsidP="002630E4">
      <w:pPr>
        <w:jc w:val="both"/>
      </w:pPr>
      <w:r>
        <w:t>Ainsi, un outil permettant de labeliser les images a été créé, afin d’exporter des coordonnées des piscines reconnues manuellement.</w:t>
      </w:r>
    </w:p>
    <w:p w:rsidR="002A7667" w:rsidRPr="0000247E" w:rsidRDefault="002A7667" w:rsidP="0000247E">
      <w:pPr>
        <w:jc w:val="center"/>
        <w:rPr>
          <w:i/>
        </w:rPr>
      </w:pPr>
      <w:r>
        <w:rPr>
          <w:noProof/>
          <w:lang w:eastAsia="fr-FR"/>
        </w:rPr>
        <w:drawing>
          <wp:inline distT="0" distB="0" distL="0" distR="0">
            <wp:extent cx="5760720" cy="3848735"/>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cstate="print"/>
                    <a:stretch>
                      <a:fillRect/>
                    </a:stretch>
                  </pic:blipFill>
                  <pic:spPr>
                    <a:xfrm>
                      <a:off x="0" y="0"/>
                      <a:ext cx="5760720" cy="3848735"/>
                    </a:xfrm>
                    <a:prstGeom prst="rect">
                      <a:avLst/>
                    </a:prstGeom>
                  </pic:spPr>
                </pic:pic>
              </a:graphicData>
            </a:graphic>
          </wp:inline>
        </w:drawing>
      </w:r>
      <w:r w:rsidR="0000247E">
        <w:br/>
      </w:r>
      <w:r w:rsidR="0000247E" w:rsidRPr="0000247E">
        <w:rPr>
          <w:i/>
        </w:rPr>
        <w:t>Fenêtre de l’outil de labélisation dans le but d’entrainer la SVM</w:t>
      </w:r>
    </w:p>
    <w:p w:rsidR="00DA69A4" w:rsidRDefault="0000247E" w:rsidP="00332B91">
      <w:pPr>
        <w:jc w:val="both"/>
      </w:pPr>
      <w:r>
        <w:lastRenderedPageBreak/>
        <w:t>Cependant, en utilisant l’outil afin d’extraire une base de données permettant l’apprentissage, nous nous sommes rendu compte de l’impossibilité de mener l’idée à bien. En effet, sélectionner toutes les piscines manuellement est très fastidieux, et même en obtenant toutes les données sur les quelques images satellites que nous possédons, cela ne sera jamais réellement suffisant pour que la SVM soit assez performante.</w:t>
      </w:r>
    </w:p>
    <w:p w:rsidR="0000247E" w:rsidRDefault="0000247E" w:rsidP="00332B91">
      <w:pPr>
        <w:jc w:val="both"/>
      </w:pPr>
      <w:r>
        <w:t>Une fois la SVM entrainée, cette technique doit correctement fonctionner, cependant encore une fois les ressources n’étaient pas suffisantes pour mettre en place ce système.</w:t>
      </w:r>
    </w:p>
    <w:p w:rsidR="00DA69A4" w:rsidRDefault="00DA69A4" w:rsidP="00DA69A4">
      <w:pPr>
        <w:pStyle w:val="Titre1"/>
      </w:pPr>
      <w:bookmarkStart w:id="6" w:name="_Toc534609428"/>
      <w:r>
        <w:t>Autres techniques</w:t>
      </w:r>
      <w:bookmarkEnd w:id="6"/>
    </w:p>
    <w:p w:rsidR="00DA69A4" w:rsidRDefault="00DA69A4" w:rsidP="00DA69A4"/>
    <w:p w:rsidR="0000247E" w:rsidRDefault="0000247E" w:rsidP="002630E4">
      <w:pPr>
        <w:jc w:val="both"/>
      </w:pPr>
      <w:r>
        <w:t>Nous avons réfléchi alors à d’autres techniques, sans passer par une phase d’apprentissage, évitant l’obligation de réaliser une importante base de test manuellement.</w:t>
      </w:r>
    </w:p>
    <w:p w:rsidR="00C654CC" w:rsidRDefault="00116DD6" w:rsidP="002630E4">
      <w:pPr>
        <w:jc w:val="both"/>
      </w:pPr>
      <w:r>
        <w:t>Après d’autres recherches, plusieurs techniques nous ont semblés utilisables, puis très vite écartées. On peut mentionner notamment la classification par motif binaire local en cascade (</w:t>
      </w:r>
      <w:r w:rsidRPr="00116DD6">
        <w:t>LBP cascade classification</w:t>
      </w:r>
      <w:r>
        <w:t xml:space="preserve">), utilisée dans la détection d’objets ou de visage, mais peu applicable dans notre cas. Nous avons également pensé à utiliser un filtre </w:t>
      </w:r>
      <w:r w:rsidR="000953D2">
        <w:t xml:space="preserve">de </w:t>
      </w:r>
      <w:proofErr w:type="spellStart"/>
      <w:r w:rsidR="000953D2">
        <w:t>Canny</w:t>
      </w:r>
      <w:proofErr w:type="spellEnd"/>
      <w:r w:rsidR="000953D2">
        <w:t>, permettant de détecte</w:t>
      </w:r>
      <w:r>
        <w:t xml:space="preserve">r les contours, mais comment différencier la forme d’un toit et la forme d’une piscine, lorsque tous deux sont rectangulaires. Enfin, après s’être renseigné sur la transformée de </w:t>
      </w:r>
      <w:proofErr w:type="spellStart"/>
      <w:r>
        <w:t>Hough</w:t>
      </w:r>
      <w:proofErr w:type="spellEnd"/>
      <w:r w:rsidR="00C654CC">
        <w:t xml:space="preserve"> </w:t>
      </w:r>
      <w:r w:rsidR="000953D2">
        <w:t>pour des</w:t>
      </w:r>
      <w:r w:rsidR="00C654CC">
        <w:t xml:space="preserve"> détecter des lignes, cette solution a été également écartée, tout simplement d</w:t>
      </w:r>
      <w:r w:rsidR="000953D2">
        <w:t>û au fait que les piscines n’o</w:t>
      </w:r>
      <w:r w:rsidR="00C654CC">
        <w:t>nt pas forcément des formes rectangulaires.</w:t>
      </w:r>
    </w:p>
    <w:p w:rsidR="00D970D6" w:rsidRDefault="00C654CC" w:rsidP="002630E4">
      <w:pPr>
        <w:jc w:val="both"/>
      </w:pPr>
      <w:r>
        <w:t xml:space="preserve">Nous </w:t>
      </w:r>
      <w:r w:rsidR="00D970D6">
        <w:t>sommes donc revenus à une idée plus simple, celle de traiter l’image afin de permettre la détection de piscine. Les résultats probables de cette technique étaient très simples à vérifier, notamment en quelques opérations sous le logiciel Pandore, qui permettaient de voir que jouer sur la couleur des piscines était sans doute la meilleure chose à faire dans notre cas. Le but était donc devenu de travailler sur les histogrammes.</w:t>
      </w:r>
    </w:p>
    <w:p w:rsidR="00DA69A4" w:rsidRDefault="00DA69A4" w:rsidP="00DA69A4">
      <w:pPr>
        <w:pStyle w:val="Titre1"/>
      </w:pPr>
      <w:bookmarkStart w:id="7" w:name="_Toc534609429"/>
      <w:r>
        <w:t xml:space="preserve">Python et </w:t>
      </w:r>
      <w:proofErr w:type="spellStart"/>
      <w:r>
        <w:t>OpenCV</w:t>
      </w:r>
      <w:bookmarkEnd w:id="7"/>
      <w:proofErr w:type="spellEnd"/>
    </w:p>
    <w:p w:rsidR="00332B91" w:rsidRDefault="00332B91" w:rsidP="00332B91">
      <w:pPr>
        <w:jc w:val="both"/>
      </w:pPr>
    </w:p>
    <w:p w:rsidR="00D970D6" w:rsidRDefault="00D970D6" w:rsidP="002630E4">
      <w:pPr>
        <w:jc w:val="both"/>
      </w:pPr>
      <w:r>
        <w:t xml:space="preserve">Pour travailler sur les histogrammes des images à traiter, une première solution a été envisagée utilisant Python et </w:t>
      </w:r>
      <w:proofErr w:type="spellStart"/>
      <w:r>
        <w:t>OpenCV</w:t>
      </w:r>
      <w:proofErr w:type="spellEnd"/>
      <w:r>
        <w:t>, une bibliothèque graphique libre spécialisée dans le traitement d’image.</w:t>
      </w:r>
    </w:p>
    <w:p w:rsidR="00D970D6" w:rsidRDefault="007D30EC" w:rsidP="002630E4">
      <w:pPr>
        <w:jc w:val="both"/>
      </w:pPr>
      <w:r>
        <w:t xml:space="preserve">En effectuant un traitement au niveau des couleurs grâce à </w:t>
      </w:r>
      <w:proofErr w:type="spellStart"/>
      <w:r>
        <w:t>OpenCV</w:t>
      </w:r>
      <w:proofErr w:type="spellEnd"/>
      <w:r>
        <w:t>, il est possible d’appliquer un masque à l’image permettant d’isoler toutes les sources de couleur bleu, de teinte assez variée, correspondant à un spectre bien précis. Il est possible de jouer sur ce filtre de couleur en transformant l’image RGB en HSL. Les résultats sont nettement améliorés par cette solution.</w:t>
      </w:r>
    </w:p>
    <w:p w:rsidR="007D30EC" w:rsidRDefault="007D30EC" w:rsidP="002630E4">
      <w:pPr>
        <w:jc w:val="both"/>
      </w:pPr>
      <w:r>
        <w:t>La détection n’étant pas parfaite, notamment sur certaines piscines de couleur trop foncés ou de couleur proche du vert, les premières limites de ce type d’application sont apparues, malgré des résultats relativement satisfaisants (peu de détection parasite, dû à la couleur relativement singulière des piscines.</w:t>
      </w:r>
    </w:p>
    <w:p w:rsidR="00D970D6" w:rsidRPr="007D30EC" w:rsidRDefault="00864792" w:rsidP="007D30EC">
      <w:pPr>
        <w:jc w:val="center"/>
        <w:rPr>
          <w:i/>
        </w:rPr>
      </w:pPr>
      <w:r>
        <w:rPr>
          <w:noProof/>
          <w:lang w:eastAsia="fr-FR"/>
        </w:rPr>
        <w:lastRenderedPageBreak/>
        <w:drawing>
          <wp:inline distT="0" distB="0" distL="0" distR="0">
            <wp:extent cx="5760720" cy="203962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cstate="print"/>
                    <a:stretch>
                      <a:fillRect/>
                    </a:stretch>
                  </pic:blipFill>
                  <pic:spPr>
                    <a:xfrm>
                      <a:off x="0" y="0"/>
                      <a:ext cx="5760720" cy="2039620"/>
                    </a:xfrm>
                    <a:prstGeom prst="rect">
                      <a:avLst/>
                    </a:prstGeom>
                  </pic:spPr>
                </pic:pic>
              </a:graphicData>
            </a:graphic>
          </wp:inline>
        </w:drawing>
      </w:r>
      <w:r w:rsidR="007D30EC">
        <w:br/>
      </w:r>
      <w:r w:rsidR="007D30EC" w:rsidRPr="007D30EC">
        <w:rPr>
          <w:i/>
        </w:rPr>
        <w:t xml:space="preserve">Résultat de l’application sous Python et </w:t>
      </w:r>
      <w:proofErr w:type="spellStart"/>
      <w:r w:rsidR="007D30EC" w:rsidRPr="007D30EC">
        <w:rPr>
          <w:i/>
        </w:rPr>
        <w:t>OpenCV</w:t>
      </w:r>
      <w:proofErr w:type="spellEnd"/>
    </w:p>
    <w:p w:rsidR="007D30EC" w:rsidRDefault="007D30EC" w:rsidP="007D30EC">
      <w:pPr>
        <w:jc w:val="both"/>
      </w:pPr>
      <w:r>
        <w:t>La mise en place de cette application a permis de bien réaliser qu’il était tout à fait possible de détecter la présence de piscine via un simple traitement d’image, mais il était nécessaire d’effectuer des opérations supplémentaires sur cette image afin d’améliorer la fiabilité et l’efficacité du système.</w:t>
      </w:r>
    </w:p>
    <w:p w:rsidR="00DA69A4" w:rsidRPr="002630E4" w:rsidRDefault="007D30EC" w:rsidP="002630E4">
      <w:pPr>
        <w:jc w:val="both"/>
      </w:pPr>
      <w:r>
        <w:t>Nous avons décidé par la suite de continuer dans cette optique, mais en utilisant Matlab, avec lequel nous étions plus familiarisé pour le traitement d’image et d’autres outils utiles pour notre application.</w:t>
      </w:r>
      <w:r w:rsidR="00DA69A4">
        <w:br w:type="page"/>
      </w:r>
    </w:p>
    <w:p w:rsidR="00332B91" w:rsidRDefault="00332B91" w:rsidP="00DA69A4">
      <w:pPr>
        <w:pStyle w:val="Titre"/>
      </w:pPr>
      <w:bookmarkStart w:id="8" w:name="_Toc534609430"/>
      <w:r>
        <w:lastRenderedPageBreak/>
        <w:t>Travail réalisé</w:t>
      </w:r>
      <w:bookmarkEnd w:id="8"/>
    </w:p>
    <w:p w:rsidR="00DA69A4" w:rsidRDefault="00DA69A4"/>
    <w:p w:rsidR="00DA69A4" w:rsidRDefault="00F03FD8" w:rsidP="00DA69A4">
      <w:r>
        <w:t>Cette partie a été implémentée sous Matlab.</w:t>
      </w:r>
    </w:p>
    <w:p w:rsidR="00B908AA" w:rsidRPr="00B908AA" w:rsidRDefault="002B6B24" w:rsidP="00DA69A4">
      <w:pPr>
        <w:pStyle w:val="Titre1"/>
      </w:pPr>
      <w:bookmarkStart w:id="9" w:name="_Toc534609431"/>
      <w:r>
        <w:t>Méthode</w:t>
      </w:r>
      <w:bookmarkEnd w:id="9"/>
    </w:p>
    <w:p w:rsidR="00DA69A4" w:rsidRDefault="00DA69A4" w:rsidP="002B6B24"/>
    <w:p w:rsidR="00F03FD8" w:rsidRDefault="00F03FD8" w:rsidP="002B6B24">
      <w:r>
        <w:t xml:space="preserve">La méthode utilisée pour cette partie suit le déroulement </w:t>
      </w:r>
      <w:r w:rsidR="008D50C1">
        <w:t>suivant</w:t>
      </w:r>
      <w:r>
        <w:t xml:space="preserve"> :</w:t>
      </w:r>
    </w:p>
    <w:p w:rsidR="002B6B24" w:rsidRDefault="001816DF" w:rsidP="002B6B2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443.25pt">
            <v:imagedata r:id="rId11" o:title="methode"/>
          </v:shape>
        </w:pict>
      </w:r>
    </w:p>
    <w:p w:rsidR="002B6B24" w:rsidRPr="005F0E22" w:rsidRDefault="001816DF" w:rsidP="005F0E22">
      <w:pPr>
        <w:jc w:val="center"/>
        <w:rPr>
          <w:i/>
        </w:rPr>
      </w:pPr>
      <w:r>
        <w:rPr>
          <w:i/>
        </w:rPr>
        <w:t>Description de la méthode</w:t>
      </w:r>
    </w:p>
    <w:p w:rsidR="00111419" w:rsidRPr="00111419" w:rsidRDefault="00111419" w:rsidP="00111419"/>
    <w:p w:rsidR="000D69DF" w:rsidRDefault="00F03FD8" w:rsidP="00021540">
      <w:pPr>
        <w:jc w:val="both"/>
      </w:pPr>
      <w:r>
        <w:lastRenderedPageBreak/>
        <w:t>Dans un premier temps, l</w:t>
      </w:r>
      <w:r w:rsidR="000D69DF">
        <w:t xml:space="preserve">'image est convertie </w:t>
      </w:r>
      <w:r w:rsidR="00E827AA">
        <w:t>en appliquant aux canaux R, G et B les équations suivantes :</w:t>
      </w:r>
    </w:p>
    <w:p w:rsidR="00111419" w:rsidRDefault="00111419" w:rsidP="000D69DF"/>
    <w:p w:rsidR="00E827AA" w:rsidRDefault="00E827AA" w:rsidP="000D69DF">
      <w:pPr>
        <w:rPr>
          <w:rFonts w:eastAsiaTheme="minorEastAsia"/>
        </w:rPr>
      </w:pPr>
      <m:oMathPara>
        <m:oMath>
          <m:r>
            <w:rPr>
              <w:rFonts w:ascii="Cambria Math" w:hAnsi="Cambria Math" w:cs="Cambria Math"/>
            </w:rPr>
            <m:t>R'</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R</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E827AA" w:rsidRDefault="00E827AA" w:rsidP="00E827AA">
      <w:pPr>
        <w:rPr>
          <w:rFonts w:eastAsiaTheme="minorEastAsia"/>
        </w:rPr>
      </w:pPr>
      <m:oMathPara>
        <m:oMath>
          <m:r>
            <w:rPr>
              <w:rFonts w:ascii="Cambria Math" w:hAnsi="Cambria Math" w:cs="Cambria Math"/>
            </w:rPr>
            <m:t>G'</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G</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E827AA" w:rsidRDefault="00E827AA" w:rsidP="00E827AA">
      <w:pPr>
        <w:rPr>
          <w:rFonts w:eastAsiaTheme="minorEastAsia"/>
        </w:rPr>
      </w:pPr>
      <m:oMathPara>
        <m:oMath>
          <m:r>
            <w:rPr>
              <w:rFonts w:ascii="Cambria Math" w:hAnsi="Cambria Math" w:cs="Cambria Math"/>
            </w:rPr>
            <m:t>B'</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B</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111419" w:rsidRDefault="00111419" w:rsidP="00E827AA">
      <w:pPr>
        <w:rPr>
          <w:rFonts w:eastAsiaTheme="minorEastAsia"/>
        </w:rPr>
      </w:pPr>
    </w:p>
    <w:p w:rsidR="00111419" w:rsidRDefault="00E827AA" w:rsidP="00021540">
      <w:pPr>
        <w:jc w:val="both"/>
        <w:rPr>
          <w:rFonts w:eastAsiaTheme="minorEastAsia"/>
        </w:rPr>
      </w:pPr>
      <w:r>
        <w:rPr>
          <w:rFonts w:eastAsiaTheme="minorEastAsia"/>
        </w:rPr>
        <w:t>Avec min et max les valeurs minimum et maximum sur l'ensemble RGB.</w:t>
      </w:r>
    </w:p>
    <w:p w:rsidR="00111419" w:rsidRDefault="00111419" w:rsidP="00E827AA">
      <w:pPr>
        <w:rPr>
          <w:rFonts w:eastAsiaTheme="minorEastAsia"/>
        </w:rPr>
      </w:pPr>
    </w:p>
    <w:p w:rsidR="00111419" w:rsidRDefault="00631537" w:rsidP="00111419">
      <w:pPr>
        <w:keepNext/>
      </w:pPr>
      <w:r w:rsidRPr="00631537">
        <w:rPr>
          <w:rFonts w:eastAsiaTheme="minorEastAsia"/>
          <w:noProof/>
          <w:lang w:eastAsia="fr-FR"/>
        </w:rPr>
        <w:pict>
          <v:shapetype id="_x0000_t32" coordsize="21600,21600" o:spt="32" o:oned="t" path="m,l21600,21600e" filled="f">
            <v:path arrowok="t" fillok="f" o:connecttype="none"/>
            <o:lock v:ext="edit" shapetype="t"/>
          </v:shapetype>
          <v:shape id="_x0000_s1026" type="#_x0000_t32" style="position:absolute;margin-left:204.05pt;margin-top:41.4pt;width:43pt;height:0;z-index:251658240" o:connectortype="straight">
            <v:stroke endarrow="block"/>
          </v:shape>
        </w:pict>
      </w:r>
      <w:r w:rsidR="00111419">
        <w:rPr>
          <w:rFonts w:eastAsiaTheme="minorEastAsia"/>
          <w:noProof/>
          <w:lang w:eastAsia="fr-FR"/>
        </w:rPr>
        <w:drawing>
          <wp:inline distT="0" distB="0" distL="0" distR="0">
            <wp:extent cx="2373922" cy="999405"/>
            <wp:effectExtent l="19050" t="0" r="7328"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t="52697" r="17959"/>
                    <a:stretch>
                      <a:fillRect/>
                    </a:stretch>
                  </pic:blipFill>
                  <pic:spPr bwMode="auto">
                    <a:xfrm>
                      <a:off x="0" y="0"/>
                      <a:ext cx="2378121" cy="1001173"/>
                    </a:xfrm>
                    <a:prstGeom prst="rect">
                      <a:avLst/>
                    </a:prstGeom>
                    <a:noFill/>
                    <a:ln w="9525">
                      <a:noFill/>
                      <a:miter lim="800000"/>
                      <a:headEnd/>
                      <a:tailEnd/>
                    </a:ln>
                  </pic:spPr>
                </pic:pic>
              </a:graphicData>
            </a:graphic>
          </wp:inline>
        </w:drawing>
      </w:r>
      <w:r w:rsidR="00111419">
        <w:t xml:space="preserve">                      </w:t>
      </w:r>
      <w:r w:rsidR="00C755BA">
        <w:t xml:space="preserve">  </w:t>
      </w:r>
      <w:r w:rsidR="00111419">
        <w:t xml:space="preserve">     </w:t>
      </w:r>
      <w:r w:rsidR="00111419">
        <w:rPr>
          <w:rFonts w:eastAsiaTheme="minorEastAsia"/>
          <w:noProof/>
          <w:lang w:eastAsia="fr-FR"/>
        </w:rPr>
        <w:drawing>
          <wp:inline distT="0" distB="0" distL="0" distR="0">
            <wp:extent cx="2402281" cy="1001542"/>
            <wp:effectExtent l="19050" t="0" r="0" b="0"/>
            <wp:docPr id="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3" cstate="print"/>
                    <a:srcRect t="52500" r="16988"/>
                    <a:stretch>
                      <a:fillRect/>
                    </a:stretch>
                  </pic:blipFill>
                  <pic:spPr bwMode="auto">
                    <a:xfrm>
                      <a:off x="0" y="0"/>
                      <a:ext cx="2408171" cy="1003998"/>
                    </a:xfrm>
                    <a:prstGeom prst="rect">
                      <a:avLst/>
                    </a:prstGeom>
                    <a:noFill/>
                    <a:ln w="9525">
                      <a:noFill/>
                      <a:miter lim="800000"/>
                      <a:headEnd/>
                      <a:tailEnd/>
                    </a:ln>
                  </pic:spPr>
                </pic:pic>
              </a:graphicData>
            </a:graphic>
          </wp:inline>
        </w:drawing>
      </w:r>
    </w:p>
    <w:p w:rsidR="00111419" w:rsidRPr="005F0E22" w:rsidRDefault="00111419" w:rsidP="005F0E22">
      <w:pPr>
        <w:rPr>
          <w:i/>
        </w:rPr>
      </w:pPr>
      <w:r w:rsidRPr="00111419">
        <w:tab/>
      </w:r>
      <w:r w:rsidRPr="00111419">
        <w:tab/>
      </w:r>
      <w:r w:rsidRPr="005F0E22">
        <w:rPr>
          <w:i/>
        </w:rPr>
        <w:t xml:space="preserve">Image RGB </w:t>
      </w:r>
      <w:r w:rsidR="00157965" w:rsidRPr="005F0E22">
        <w:rPr>
          <w:i/>
        </w:rPr>
        <w:tab/>
      </w:r>
      <w:r w:rsidR="00157965" w:rsidRPr="005F0E22">
        <w:rPr>
          <w:i/>
        </w:rPr>
        <w:tab/>
      </w:r>
      <w:r w:rsidR="00157965" w:rsidRPr="005F0E22">
        <w:rPr>
          <w:i/>
        </w:rPr>
        <w:tab/>
      </w:r>
      <w:r w:rsidR="00157965" w:rsidRPr="005F0E22">
        <w:rPr>
          <w:i/>
        </w:rPr>
        <w:tab/>
      </w:r>
      <w:r w:rsidR="00157965" w:rsidRPr="005F0E22">
        <w:rPr>
          <w:i/>
        </w:rPr>
        <w:tab/>
      </w:r>
      <w:r w:rsidR="00157965" w:rsidRPr="005F0E22">
        <w:rPr>
          <w:i/>
        </w:rPr>
        <w:tab/>
        <w:t xml:space="preserve">      </w:t>
      </w:r>
      <w:r w:rsidRPr="005F0E22">
        <w:rPr>
          <w:i/>
        </w:rPr>
        <w:t>Image R'G'B'</w:t>
      </w:r>
    </w:p>
    <w:p w:rsidR="00111419" w:rsidRDefault="00111419" w:rsidP="00E827AA">
      <w:pPr>
        <w:rPr>
          <w:rFonts w:eastAsiaTheme="minorEastAsia"/>
        </w:rPr>
      </w:pPr>
    </w:p>
    <w:p w:rsidR="00E827AA" w:rsidRDefault="00E827AA" w:rsidP="00021540">
      <w:pPr>
        <w:jc w:val="both"/>
        <w:rPr>
          <w:rFonts w:eastAsiaTheme="minorEastAsia"/>
        </w:rPr>
      </w:pPr>
      <w:r>
        <w:rPr>
          <w:rFonts w:eastAsiaTheme="minorEastAsia"/>
        </w:rPr>
        <w:t xml:space="preserve">L'image </w:t>
      </w:r>
      <w:r w:rsidR="00111419">
        <w:rPr>
          <w:rFonts w:eastAsiaTheme="minorEastAsia"/>
        </w:rPr>
        <w:t xml:space="preserve">R'G'B' </w:t>
      </w:r>
      <w:r>
        <w:rPr>
          <w:rFonts w:eastAsiaTheme="minorEastAsia"/>
        </w:rPr>
        <w:t>obtenue</w:t>
      </w:r>
      <w:r w:rsidR="00111419">
        <w:rPr>
          <w:rFonts w:eastAsiaTheme="minorEastAsia"/>
        </w:rPr>
        <w:t xml:space="preserve"> marque les piscines originalement d'un bleu turquoise en orange très </w:t>
      </w:r>
      <w:r w:rsidR="00F03FD8">
        <w:rPr>
          <w:rFonts w:eastAsiaTheme="minorEastAsia"/>
        </w:rPr>
        <w:t>soutenu,</w:t>
      </w:r>
      <w:r w:rsidR="00111419">
        <w:rPr>
          <w:rFonts w:eastAsiaTheme="minorEastAsia"/>
        </w:rPr>
        <w:t xml:space="preserve"> tandis que les autres éléments (végétation, </w:t>
      </w:r>
      <w:r w:rsidR="00F03FD8">
        <w:rPr>
          <w:rFonts w:eastAsiaTheme="minorEastAsia"/>
        </w:rPr>
        <w:t>bâtiments</w:t>
      </w:r>
      <w:r w:rsidR="00111419">
        <w:rPr>
          <w:rFonts w:eastAsiaTheme="minorEastAsia"/>
        </w:rPr>
        <w:t>, etc.) prennent des couleurs plus neutres.</w:t>
      </w:r>
    </w:p>
    <w:p w:rsidR="00021540" w:rsidRDefault="00021540" w:rsidP="00021540">
      <w:pPr>
        <w:jc w:val="both"/>
        <w:rPr>
          <w:rFonts w:eastAsiaTheme="minorEastAsia"/>
        </w:rPr>
      </w:pPr>
      <w:r>
        <w:rPr>
          <w:rFonts w:eastAsiaTheme="minorEastAsia"/>
        </w:rPr>
        <w:t xml:space="preserve">Les </w:t>
      </w:r>
      <w:r w:rsidR="00F03FD8">
        <w:rPr>
          <w:rFonts w:eastAsiaTheme="minorEastAsia"/>
        </w:rPr>
        <w:t>canaux</w:t>
      </w:r>
      <w:r>
        <w:rPr>
          <w:rFonts w:eastAsiaTheme="minorEastAsia"/>
        </w:rPr>
        <w:t xml:space="preserve"> R' et B' sont ensuite extraits. Comme le montre la figure suivante, les piscines sont de couleur claire sur le canal R' et elles sont de couleur sombre sur le canal B'. Les au</w:t>
      </w:r>
      <w:r w:rsidR="00CE216D">
        <w:rPr>
          <w:rFonts w:eastAsiaTheme="minorEastAsia"/>
        </w:rPr>
        <w:t xml:space="preserve">tres éléments de l'image, eux, </w:t>
      </w:r>
      <w:r>
        <w:rPr>
          <w:rFonts w:eastAsiaTheme="minorEastAsia"/>
        </w:rPr>
        <w:t>varient peu d'un canal à l'autre.</w:t>
      </w:r>
    </w:p>
    <w:p w:rsidR="00021540" w:rsidRDefault="00021540" w:rsidP="00E827AA">
      <w:pPr>
        <w:rPr>
          <w:rFonts w:eastAsiaTheme="minorEastAsia"/>
        </w:rPr>
      </w:pPr>
    </w:p>
    <w:p w:rsidR="00021540" w:rsidRDefault="00021540" w:rsidP="00E827AA">
      <w:pPr>
        <w:rPr>
          <w:rFonts w:eastAsiaTheme="minorEastAsia"/>
        </w:rPr>
      </w:pPr>
      <w:r>
        <w:rPr>
          <w:rFonts w:eastAsiaTheme="minorEastAsia"/>
          <w:noProof/>
          <w:lang w:eastAsia="fr-FR"/>
        </w:rPr>
        <w:drawing>
          <wp:inline distT="0" distB="0" distL="0" distR="0">
            <wp:extent cx="2809875" cy="1208796"/>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srcRect t="52140" r="18087"/>
                    <a:stretch>
                      <a:fillRect/>
                    </a:stretch>
                  </pic:blipFill>
                  <pic:spPr bwMode="auto">
                    <a:xfrm>
                      <a:off x="0" y="0"/>
                      <a:ext cx="2811073" cy="1209312"/>
                    </a:xfrm>
                    <a:prstGeom prst="rect">
                      <a:avLst/>
                    </a:prstGeom>
                    <a:noFill/>
                    <a:ln w="9525">
                      <a:noFill/>
                      <a:miter lim="800000"/>
                      <a:headEnd/>
                      <a:tailEnd/>
                    </a:ln>
                  </pic:spPr>
                </pic:pic>
              </a:graphicData>
            </a:graphic>
          </wp:inline>
        </w:drawing>
      </w:r>
      <w:r w:rsidR="00D845BC">
        <w:rPr>
          <w:rFonts w:eastAsiaTheme="minorEastAsia"/>
        </w:rPr>
        <w:t xml:space="preserve"> </w:t>
      </w:r>
      <w:r>
        <w:rPr>
          <w:rFonts w:eastAsiaTheme="minorEastAsia"/>
          <w:noProof/>
          <w:lang w:eastAsia="fr-FR"/>
        </w:rPr>
        <w:drawing>
          <wp:inline distT="0" distB="0" distL="0" distR="0">
            <wp:extent cx="2847975" cy="1202146"/>
            <wp:effectExtent l="1905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 cstate="print"/>
                    <a:srcRect t="52510" r="18019"/>
                    <a:stretch>
                      <a:fillRect/>
                    </a:stretch>
                  </pic:blipFill>
                  <pic:spPr bwMode="auto">
                    <a:xfrm>
                      <a:off x="0" y="0"/>
                      <a:ext cx="2859768" cy="1207124"/>
                    </a:xfrm>
                    <a:prstGeom prst="rect">
                      <a:avLst/>
                    </a:prstGeom>
                    <a:noFill/>
                    <a:ln w="9525">
                      <a:noFill/>
                      <a:miter lim="800000"/>
                      <a:headEnd/>
                      <a:tailEnd/>
                    </a:ln>
                  </pic:spPr>
                </pic:pic>
              </a:graphicData>
            </a:graphic>
          </wp:inline>
        </w:drawing>
      </w:r>
    </w:p>
    <w:p w:rsidR="00021540" w:rsidRPr="005F0E22" w:rsidRDefault="00021540" w:rsidP="005F0E22">
      <w:pPr>
        <w:rPr>
          <w:i/>
        </w:rPr>
      </w:pPr>
      <w:r w:rsidRPr="00111419">
        <w:tab/>
      </w:r>
      <w:r w:rsidRPr="00111419">
        <w:tab/>
      </w:r>
      <w:r w:rsidRPr="005F0E22">
        <w:rPr>
          <w:i/>
        </w:rPr>
        <w:t xml:space="preserve">      </w:t>
      </w:r>
      <w:r w:rsidR="00D845BC" w:rsidRPr="005F0E22">
        <w:rPr>
          <w:i/>
        </w:rPr>
        <w:t xml:space="preserve">         </w:t>
      </w:r>
      <w:r w:rsidRPr="005F0E22">
        <w:rPr>
          <w:i/>
        </w:rPr>
        <w:t xml:space="preserve">Canal R' </w:t>
      </w:r>
      <w:r w:rsidRPr="005F0E22">
        <w:rPr>
          <w:i/>
        </w:rPr>
        <w:tab/>
      </w:r>
      <w:r w:rsidRPr="005F0E22">
        <w:rPr>
          <w:i/>
        </w:rPr>
        <w:tab/>
      </w:r>
      <w:r w:rsidRPr="005F0E22">
        <w:rPr>
          <w:i/>
        </w:rPr>
        <w:tab/>
      </w:r>
      <w:r w:rsidRPr="005F0E22">
        <w:rPr>
          <w:i/>
        </w:rPr>
        <w:tab/>
      </w:r>
      <w:r w:rsidRPr="005F0E22">
        <w:rPr>
          <w:i/>
        </w:rPr>
        <w:tab/>
        <w:t>Canal B'</w:t>
      </w:r>
    </w:p>
    <w:p w:rsidR="00111419" w:rsidRDefault="00111419" w:rsidP="00E827AA">
      <w:pPr>
        <w:rPr>
          <w:rFonts w:eastAsiaTheme="minorEastAsia"/>
        </w:rPr>
      </w:pPr>
    </w:p>
    <w:p w:rsidR="00A1244F" w:rsidRDefault="00590623" w:rsidP="00A1244F">
      <w:pPr>
        <w:jc w:val="both"/>
      </w:pPr>
      <w:r>
        <w:lastRenderedPageBreak/>
        <w:t xml:space="preserve">Pour chacune des deux images R' et B', un seuil est déterminé </w:t>
      </w:r>
      <w:r w:rsidR="008D50C1">
        <w:t>avec</w:t>
      </w:r>
      <w:r>
        <w:t xml:space="preserve"> la méthode de seuillage optimal d'Otsu. Les images sont binarisées en utilisant les </w:t>
      </w:r>
      <w:r w:rsidR="00A1244F">
        <w:t>deux seuils définis. On récupère alors un premier masque regroupant des éléments de couleur claire dans l'image R', et un second masque regroupant des éléments de couleur sombre dans l'image B'</w:t>
      </w:r>
      <w:r>
        <w:t>.</w:t>
      </w:r>
      <w:r w:rsidR="00337841">
        <w:t xml:space="preserve"> </w:t>
      </w:r>
      <w:r w:rsidR="00A1244F">
        <w:t xml:space="preserve">Les éléments </w:t>
      </w:r>
      <w:r w:rsidR="00CE216D">
        <w:t>recherchés sont ceux présents dans</w:t>
      </w:r>
      <w:r w:rsidR="00A1244F">
        <w:t xml:space="preserve"> les deux masques. Pour les </w:t>
      </w:r>
      <w:r w:rsidR="00337841">
        <w:t>extraire</w:t>
      </w:r>
      <w:r w:rsidR="00A1244F">
        <w:t xml:space="preserve"> et éliminer les éléments non désirés, un produit est appliqué entre les deux masques.</w:t>
      </w:r>
    </w:p>
    <w:p w:rsidR="00337841" w:rsidRDefault="00337841" w:rsidP="00A1244F">
      <w:pPr>
        <w:jc w:val="both"/>
      </w:pPr>
    </w:p>
    <w:p w:rsidR="00337841" w:rsidRDefault="00337841" w:rsidP="00337841">
      <w:r w:rsidRPr="00337841">
        <w:rPr>
          <w:noProof/>
          <w:lang w:eastAsia="fr-FR"/>
        </w:rPr>
        <w:drawing>
          <wp:inline distT="0" distB="0" distL="0" distR="0">
            <wp:extent cx="2836641" cy="1206432"/>
            <wp:effectExtent l="19050" t="0" r="1809" b="0"/>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 cstate="print"/>
                    <a:srcRect t="52282" r="17901"/>
                    <a:stretch>
                      <a:fillRect/>
                    </a:stretch>
                  </pic:blipFill>
                  <pic:spPr bwMode="auto">
                    <a:xfrm>
                      <a:off x="0" y="0"/>
                      <a:ext cx="2836641" cy="1206432"/>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extent cx="2828925" cy="1198716"/>
            <wp:effectExtent l="1905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 cstate="print"/>
                    <a:srcRect l="2710" t="47500" r="21720" b="4583"/>
                    <a:stretch>
                      <a:fillRect/>
                    </a:stretch>
                  </pic:blipFill>
                  <pic:spPr bwMode="auto">
                    <a:xfrm>
                      <a:off x="0" y="0"/>
                      <a:ext cx="2831329" cy="1199735"/>
                    </a:xfrm>
                    <a:prstGeom prst="rect">
                      <a:avLst/>
                    </a:prstGeom>
                    <a:noFill/>
                    <a:ln w="9525">
                      <a:noFill/>
                      <a:miter lim="800000"/>
                      <a:headEnd/>
                      <a:tailEnd/>
                    </a:ln>
                  </pic:spPr>
                </pic:pic>
              </a:graphicData>
            </a:graphic>
          </wp:inline>
        </w:drawing>
      </w:r>
    </w:p>
    <w:p w:rsidR="00337841" w:rsidRPr="005F0E22" w:rsidRDefault="00337841" w:rsidP="005F0E22">
      <w:pPr>
        <w:rPr>
          <w:rFonts w:eastAsiaTheme="minorEastAsia"/>
          <w:i/>
        </w:rPr>
      </w:pPr>
      <w:r>
        <w:tab/>
      </w:r>
      <w:r w:rsidRPr="005F0E22">
        <w:rPr>
          <w:i/>
        </w:rPr>
        <w:t xml:space="preserve">              </w:t>
      </w:r>
      <w:r w:rsidR="00D845BC" w:rsidRPr="005F0E22">
        <w:rPr>
          <w:i/>
        </w:rPr>
        <w:t xml:space="preserve">          </w:t>
      </w:r>
      <w:r w:rsidRPr="005F0E22">
        <w:rPr>
          <w:i/>
        </w:rPr>
        <w:t>Image originale</w:t>
      </w:r>
      <w:r w:rsidRPr="005F0E22">
        <w:rPr>
          <w:rFonts w:eastAsiaTheme="minorEastAsia"/>
          <w:i/>
        </w:rPr>
        <w:t xml:space="preserve"> </w:t>
      </w:r>
      <w:r w:rsidR="00157965" w:rsidRPr="005F0E22">
        <w:rPr>
          <w:rFonts w:eastAsiaTheme="minorEastAsia"/>
          <w:i/>
        </w:rPr>
        <w:tab/>
      </w:r>
      <w:r w:rsidR="00157965" w:rsidRPr="005F0E22">
        <w:rPr>
          <w:rFonts w:eastAsiaTheme="minorEastAsia"/>
          <w:i/>
        </w:rPr>
        <w:tab/>
      </w:r>
      <w:r w:rsidR="00D845BC" w:rsidRPr="005F0E22">
        <w:rPr>
          <w:rFonts w:eastAsiaTheme="minorEastAsia"/>
          <w:i/>
        </w:rPr>
        <w:tab/>
      </w:r>
      <w:r w:rsidR="00D845BC" w:rsidRPr="005F0E22">
        <w:rPr>
          <w:rFonts w:eastAsiaTheme="minorEastAsia"/>
          <w:i/>
        </w:rPr>
        <w:tab/>
        <w:t xml:space="preserve">            </w:t>
      </w:r>
      <w:r w:rsidR="00157965" w:rsidRPr="005F0E22">
        <w:rPr>
          <w:rFonts w:eastAsiaTheme="minorEastAsia"/>
          <w:i/>
        </w:rPr>
        <w:t>Masque obtenu</w:t>
      </w:r>
    </w:p>
    <w:p w:rsidR="00AE48FB" w:rsidRDefault="00AE48FB" w:rsidP="00A1244F">
      <w:pPr>
        <w:jc w:val="both"/>
      </w:pPr>
    </w:p>
    <w:p w:rsidR="00157965" w:rsidRDefault="00C755BA" w:rsidP="00A1244F">
      <w:pPr>
        <w:jc w:val="both"/>
      </w:pPr>
      <w:r>
        <w:t xml:space="preserve">Une fermeture morphologique est </w:t>
      </w:r>
      <w:r w:rsidR="008D50C1">
        <w:t xml:space="preserve">ensuite </w:t>
      </w:r>
      <w:r>
        <w:t>appliquée sur l'image binaire pour regrouper les pixels susceptibles de faire partie du même élément. De plus, les groupes de pixels trop petits sont considérés comme du bruit et sont retirés du masque.</w:t>
      </w:r>
      <w:r w:rsidR="00740194">
        <w:t xml:space="preserve"> </w:t>
      </w:r>
      <w:r w:rsidR="008D50C1">
        <w:t>Un</w:t>
      </w:r>
      <w:r w:rsidR="00740194">
        <w:t xml:space="preserve"> groupe est considéré comme trop petit si son nombre de pixels est </w:t>
      </w:r>
      <w:r w:rsidR="00CE216D">
        <w:t>inférieur</w:t>
      </w:r>
      <w:r w:rsidR="00740194">
        <w:t xml:space="preserve"> à 10% de la moyenne du nombre de pixels de l'ensemble des groupes.</w:t>
      </w:r>
    </w:p>
    <w:p w:rsidR="00157965" w:rsidRDefault="00157965" w:rsidP="00A1244F">
      <w:pPr>
        <w:jc w:val="both"/>
      </w:pPr>
    </w:p>
    <w:p w:rsidR="00157965" w:rsidRDefault="00157965" w:rsidP="00740194">
      <w:pPr>
        <w:jc w:val="center"/>
      </w:pPr>
      <w:r>
        <w:rPr>
          <w:noProof/>
          <w:lang w:eastAsia="fr-FR"/>
        </w:rPr>
        <w:drawing>
          <wp:inline distT="0" distB="0" distL="0" distR="0">
            <wp:extent cx="3777615" cy="1462754"/>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cstate="print"/>
                    <a:srcRect/>
                    <a:stretch>
                      <a:fillRect/>
                    </a:stretch>
                  </pic:blipFill>
                  <pic:spPr bwMode="auto">
                    <a:xfrm>
                      <a:off x="0" y="0"/>
                      <a:ext cx="3785906" cy="1465964"/>
                    </a:xfrm>
                    <a:prstGeom prst="rect">
                      <a:avLst/>
                    </a:prstGeom>
                    <a:noFill/>
                    <a:ln w="9525">
                      <a:noFill/>
                      <a:miter lim="800000"/>
                      <a:headEnd/>
                      <a:tailEnd/>
                    </a:ln>
                  </pic:spPr>
                </pic:pic>
              </a:graphicData>
            </a:graphic>
          </wp:inline>
        </w:drawing>
      </w:r>
    </w:p>
    <w:p w:rsidR="00740194" w:rsidRPr="005F0E22" w:rsidRDefault="00740194" w:rsidP="005F0E22">
      <w:pPr>
        <w:jc w:val="center"/>
        <w:rPr>
          <w:i/>
        </w:rPr>
      </w:pPr>
      <w:r w:rsidRPr="005F0E22">
        <w:rPr>
          <w:i/>
        </w:rPr>
        <w:t>Masque final</w:t>
      </w:r>
    </w:p>
    <w:p w:rsidR="00157965" w:rsidRDefault="00157965" w:rsidP="00A1244F">
      <w:pPr>
        <w:jc w:val="both"/>
      </w:pPr>
    </w:p>
    <w:p w:rsidR="00AE55A5" w:rsidRDefault="00AE55A5" w:rsidP="00A1244F">
      <w:pPr>
        <w:jc w:val="both"/>
      </w:pPr>
    </w:p>
    <w:p w:rsidR="00AE55A5" w:rsidRDefault="00AE55A5" w:rsidP="00A1244F">
      <w:pPr>
        <w:jc w:val="both"/>
      </w:pPr>
    </w:p>
    <w:p w:rsidR="00AE55A5" w:rsidRDefault="00AE55A5" w:rsidP="00A1244F">
      <w:pPr>
        <w:jc w:val="both"/>
      </w:pPr>
    </w:p>
    <w:p w:rsidR="00AE55A5" w:rsidRDefault="00AE55A5" w:rsidP="00A1244F">
      <w:pPr>
        <w:jc w:val="both"/>
      </w:pPr>
    </w:p>
    <w:p w:rsidR="00740194" w:rsidRDefault="00740194" w:rsidP="00A1244F">
      <w:pPr>
        <w:jc w:val="both"/>
      </w:pPr>
      <w:r>
        <w:lastRenderedPageBreak/>
        <w:t>Enfin, le rectangle englobant de chaque composant est défini. Chaque rectangle correspond aux coordonnées d'une piscine (x, y, largeur</w:t>
      </w:r>
      <w:r w:rsidR="00560D1C">
        <w:t>, hauteur</w:t>
      </w:r>
      <w:r>
        <w:t>) dans l'image aérienne.</w:t>
      </w:r>
    </w:p>
    <w:p w:rsidR="0028591E" w:rsidRDefault="0028591E" w:rsidP="00A1244F">
      <w:pPr>
        <w:jc w:val="both"/>
      </w:pPr>
    </w:p>
    <w:p w:rsidR="00740194" w:rsidRDefault="00D845BC" w:rsidP="00D845BC">
      <w:pPr>
        <w:jc w:val="center"/>
      </w:pPr>
      <w:r>
        <w:rPr>
          <w:noProof/>
          <w:lang w:eastAsia="fr-FR"/>
        </w:rPr>
        <w:drawing>
          <wp:inline distT="0" distB="0" distL="0" distR="0">
            <wp:extent cx="3920350" cy="1762125"/>
            <wp:effectExtent l="19050" t="0" r="39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9" cstate="print"/>
                    <a:srcRect/>
                    <a:stretch>
                      <a:fillRect/>
                    </a:stretch>
                  </pic:blipFill>
                  <pic:spPr bwMode="auto">
                    <a:xfrm>
                      <a:off x="0" y="0"/>
                      <a:ext cx="3928694" cy="1765875"/>
                    </a:xfrm>
                    <a:prstGeom prst="rect">
                      <a:avLst/>
                    </a:prstGeom>
                    <a:noFill/>
                    <a:ln w="9525">
                      <a:noFill/>
                      <a:miter lim="800000"/>
                      <a:headEnd/>
                      <a:tailEnd/>
                    </a:ln>
                  </pic:spPr>
                </pic:pic>
              </a:graphicData>
            </a:graphic>
          </wp:inline>
        </w:drawing>
      </w:r>
    </w:p>
    <w:p w:rsidR="00D845BC" w:rsidRPr="005F0E22" w:rsidRDefault="005F0E22" w:rsidP="005F0E22">
      <w:pPr>
        <w:jc w:val="center"/>
        <w:rPr>
          <w:i/>
        </w:rPr>
      </w:pPr>
      <w:r w:rsidRPr="005F0E22">
        <w:rPr>
          <w:i/>
        </w:rPr>
        <w:t>Rectangles englobants</w:t>
      </w:r>
    </w:p>
    <w:p w:rsidR="00DA69A4" w:rsidRDefault="00DA69A4" w:rsidP="00B908AA">
      <w:pPr>
        <w:pStyle w:val="Titre2"/>
        <w:spacing w:after="120"/>
        <w:rPr>
          <w:rFonts w:asciiTheme="minorHAnsi" w:eastAsiaTheme="minorHAnsi" w:hAnsiTheme="minorHAnsi" w:cstheme="minorBidi"/>
          <w:b w:val="0"/>
          <w:bCs w:val="0"/>
          <w:color w:val="auto"/>
          <w:sz w:val="22"/>
          <w:szCs w:val="22"/>
        </w:rPr>
      </w:pPr>
    </w:p>
    <w:p w:rsidR="00294CF3" w:rsidRDefault="002B6B24" w:rsidP="00DA69A4">
      <w:pPr>
        <w:pStyle w:val="Titre1"/>
      </w:pPr>
      <w:bookmarkStart w:id="10" w:name="_Toc534609432"/>
      <w:r>
        <w:t>Résultats</w:t>
      </w:r>
      <w:bookmarkEnd w:id="10"/>
    </w:p>
    <w:p w:rsidR="00DA69A4" w:rsidRDefault="00DA69A4" w:rsidP="00A1244F">
      <w:pPr>
        <w:jc w:val="both"/>
      </w:pPr>
    </w:p>
    <w:p w:rsidR="008915EB" w:rsidRDefault="00294CF3" w:rsidP="00A1244F">
      <w:pPr>
        <w:jc w:val="both"/>
      </w:pPr>
      <w:r>
        <w:t xml:space="preserve">Plusieurs images ont été </w:t>
      </w:r>
      <w:r w:rsidR="001816DF">
        <w:t>marquées</w:t>
      </w:r>
      <w:r>
        <w:t xml:space="preserve"> manuellement pour permettre la définition d</w:t>
      </w:r>
      <w:r w:rsidR="008D50C1">
        <w:t>e</w:t>
      </w:r>
      <w:r>
        <w:t xml:space="preserve"> masque</w:t>
      </w:r>
      <w:r w:rsidR="008D50C1">
        <w:t>s</w:t>
      </w:r>
      <w:r>
        <w:t xml:space="preserve"> de référence pouvant être comparé</w:t>
      </w:r>
      <w:r w:rsidR="008D50C1">
        <w:t>s</w:t>
      </w:r>
      <w:r>
        <w:t xml:space="preserve"> aux résultats obtenus.</w:t>
      </w:r>
    </w:p>
    <w:p w:rsidR="00294CF3" w:rsidRDefault="001816DF" w:rsidP="00A1244F">
      <w:pPr>
        <w:jc w:val="both"/>
      </w:pPr>
      <w:r>
        <w:pict>
          <v:shape id="_x0000_i1026" type="#_x0000_t75" style="width:227.25pt;height:211.5pt">
            <v:imagedata r:id="rId20" o:title="P0061"/>
          </v:shape>
        </w:pict>
      </w:r>
      <w:r w:rsidR="00B6412A">
        <w:t xml:space="preserve">       </w:t>
      </w:r>
      <w:r>
        <w:pict>
          <v:shape id="_x0000_i1027" type="#_x0000_t75" style="width:207.75pt;height:211.5pt">
            <v:imagedata r:id="rId21" o:title="P0063"/>
          </v:shape>
        </w:pict>
      </w:r>
    </w:p>
    <w:p w:rsidR="00B6412A" w:rsidRPr="005F0E22" w:rsidRDefault="00B6412A" w:rsidP="005F0E22">
      <w:pPr>
        <w:rPr>
          <w:rFonts w:eastAsiaTheme="minorEastAsia"/>
          <w:i/>
        </w:rPr>
      </w:pPr>
      <w:r>
        <w:tab/>
      </w:r>
      <w:r w:rsidRPr="005F0E22">
        <w:rPr>
          <w:i/>
        </w:rPr>
        <w:t xml:space="preserve">                                 P0061</w:t>
      </w:r>
      <w:r w:rsidRPr="005F0E22">
        <w:rPr>
          <w:rFonts w:eastAsiaTheme="minorEastAsia"/>
          <w:i/>
        </w:rPr>
        <w:t xml:space="preserve"> </w:t>
      </w:r>
      <w:r w:rsidRPr="005F0E22">
        <w:rPr>
          <w:rFonts w:eastAsiaTheme="minorEastAsia"/>
          <w:i/>
        </w:rPr>
        <w:tab/>
      </w:r>
      <w:r w:rsidRPr="005F0E22">
        <w:rPr>
          <w:rFonts w:eastAsiaTheme="minorEastAsia"/>
          <w:i/>
        </w:rPr>
        <w:tab/>
      </w:r>
      <w:r w:rsidR="005F0E22">
        <w:rPr>
          <w:rFonts w:eastAsiaTheme="minorEastAsia"/>
          <w:i/>
        </w:rPr>
        <w:tab/>
      </w:r>
      <w:r w:rsidRPr="005F0E22">
        <w:rPr>
          <w:rFonts w:eastAsiaTheme="minorEastAsia"/>
          <w:i/>
        </w:rPr>
        <w:t xml:space="preserve">        </w:t>
      </w:r>
      <w:r w:rsidRPr="005F0E22">
        <w:rPr>
          <w:rFonts w:eastAsiaTheme="minorEastAsia"/>
          <w:i/>
        </w:rPr>
        <w:tab/>
      </w:r>
      <w:r w:rsidRPr="005F0E22">
        <w:rPr>
          <w:rFonts w:eastAsiaTheme="minorEastAsia"/>
          <w:i/>
        </w:rPr>
        <w:tab/>
        <w:t xml:space="preserve">       P0063</w:t>
      </w:r>
    </w:p>
    <w:p w:rsidR="00B6412A" w:rsidRDefault="001816DF" w:rsidP="005F0E22">
      <w:r w:rsidRPr="00631537">
        <w:rPr>
          <w:i/>
        </w:rPr>
        <w:lastRenderedPageBreak/>
        <w:pict>
          <v:shape id="_x0000_i1028" type="#_x0000_t75" style="width:221.25pt;height:162.75pt">
            <v:imagedata r:id="rId22" o:title="P0064"/>
          </v:shape>
        </w:pict>
      </w:r>
      <w:r w:rsidR="00B6412A">
        <w:t xml:space="preserve"> </w:t>
      </w:r>
      <w:r>
        <w:pict>
          <v:shape id="_x0000_i1029" type="#_x0000_t75" style="width:227.25pt;height:162.75pt">
            <v:imagedata r:id="rId23" o:title="P0133"/>
          </v:shape>
        </w:pict>
      </w:r>
    </w:p>
    <w:p w:rsidR="00B6412A" w:rsidRPr="005F0E22" w:rsidRDefault="00B6412A" w:rsidP="005F0E22">
      <w:pPr>
        <w:rPr>
          <w:i/>
        </w:rPr>
      </w:pPr>
      <w:r>
        <w:tab/>
      </w:r>
      <w:r w:rsidRPr="005F0E22">
        <w:rPr>
          <w:i/>
        </w:rPr>
        <w:t xml:space="preserve">                             P0064 </w:t>
      </w:r>
      <w:r w:rsidRPr="005F0E22">
        <w:rPr>
          <w:i/>
        </w:rPr>
        <w:tab/>
      </w:r>
      <w:r w:rsidRPr="005F0E22">
        <w:rPr>
          <w:i/>
        </w:rPr>
        <w:tab/>
      </w:r>
      <w:r w:rsidRPr="005F0E22">
        <w:rPr>
          <w:i/>
        </w:rPr>
        <w:tab/>
      </w:r>
      <w:r w:rsidRPr="005F0E22">
        <w:rPr>
          <w:i/>
        </w:rPr>
        <w:tab/>
        <w:t xml:space="preserve">                </w:t>
      </w:r>
      <w:r w:rsidRPr="005F0E22">
        <w:rPr>
          <w:i/>
        </w:rPr>
        <w:tab/>
        <w:t xml:space="preserve">   P0133</w:t>
      </w:r>
    </w:p>
    <w:p w:rsidR="00B6412A" w:rsidRPr="005F0E22" w:rsidRDefault="00B6412A" w:rsidP="00795AA5">
      <w:pPr>
        <w:jc w:val="center"/>
        <w:rPr>
          <w:i/>
        </w:rPr>
      </w:pPr>
      <w:r w:rsidRPr="005F0E22">
        <w:rPr>
          <w:i/>
        </w:rPr>
        <w:t>Images de référence</w:t>
      </w:r>
    </w:p>
    <w:p w:rsidR="00B6412A" w:rsidRDefault="00B6412A" w:rsidP="00A1244F">
      <w:pPr>
        <w:jc w:val="both"/>
      </w:pPr>
    </w:p>
    <w:tbl>
      <w:tblPr>
        <w:tblStyle w:val="Grilledutableau"/>
        <w:tblW w:w="9640" w:type="dxa"/>
        <w:tblInd w:w="-176" w:type="dxa"/>
        <w:tblLook w:val="04A0"/>
      </w:tblPr>
      <w:tblGrid>
        <w:gridCol w:w="1277"/>
        <w:gridCol w:w="1842"/>
        <w:gridCol w:w="1134"/>
        <w:gridCol w:w="1134"/>
        <w:gridCol w:w="1418"/>
        <w:gridCol w:w="1701"/>
        <w:gridCol w:w="1134"/>
      </w:tblGrid>
      <w:tr w:rsidR="00B6412A" w:rsidTr="00B6412A">
        <w:trPr>
          <w:trHeight w:val="1106"/>
        </w:trPr>
        <w:tc>
          <w:tcPr>
            <w:tcW w:w="1277" w:type="dxa"/>
            <w:vAlign w:val="center"/>
          </w:tcPr>
          <w:p w:rsidR="00A54D9C" w:rsidRPr="00294CF3" w:rsidRDefault="00A54D9C" w:rsidP="00294CF3">
            <w:pPr>
              <w:jc w:val="center"/>
              <w:rPr>
                <w:b/>
                <w:sz w:val="20"/>
              </w:rPr>
            </w:pPr>
            <w:r w:rsidRPr="00294CF3">
              <w:rPr>
                <w:b/>
                <w:sz w:val="20"/>
              </w:rPr>
              <w:t>Image</w:t>
            </w:r>
          </w:p>
        </w:tc>
        <w:tc>
          <w:tcPr>
            <w:tcW w:w="1842" w:type="dxa"/>
            <w:vAlign w:val="center"/>
          </w:tcPr>
          <w:p w:rsidR="00A54D9C" w:rsidRPr="00294CF3" w:rsidRDefault="00A54D9C" w:rsidP="00294CF3">
            <w:pPr>
              <w:jc w:val="center"/>
              <w:rPr>
                <w:b/>
                <w:sz w:val="20"/>
              </w:rPr>
            </w:pPr>
            <w:r w:rsidRPr="00294CF3">
              <w:rPr>
                <w:b/>
                <w:sz w:val="20"/>
              </w:rPr>
              <w:t>Nombre de piscines du masque de référence</w:t>
            </w:r>
          </w:p>
        </w:tc>
        <w:tc>
          <w:tcPr>
            <w:tcW w:w="1134" w:type="dxa"/>
            <w:vAlign w:val="center"/>
          </w:tcPr>
          <w:p w:rsidR="00A54D9C" w:rsidRPr="00294CF3" w:rsidRDefault="00A54D9C" w:rsidP="00294CF3">
            <w:pPr>
              <w:jc w:val="center"/>
              <w:rPr>
                <w:b/>
                <w:sz w:val="20"/>
              </w:rPr>
            </w:pPr>
            <w:r w:rsidRPr="00294CF3">
              <w:rPr>
                <w:b/>
                <w:sz w:val="20"/>
              </w:rPr>
              <w:t>Bonnes détections</w:t>
            </w:r>
          </w:p>
        </w:tc>
        <w:tc>
          <w:tcPr>
            <w:tcW w:w="1134" w:type="dxa"/>
            <w:vAlign w:val="center"/>
          </w:tcPr>
          <w:p w:rsidR="00A54D9C" w:rsidRPr="00294CF3" w:rsidRDefault="00A54D9C" w:rsidP="00294CF3">
            <w:pPr>
              <w:jc w:val="center"/>
              <w:rPr>
                <w:b/>
                <w:sz w:val="20"/>
              </w:rPr>
            </w:pPr>
            <w:r w:rsidRPr="00294CF3">
              <w:rPr>
                <w:b/>
                <w:sz w:val="20"/>
              </w:rPr>
              <w:t>Mauvaises détections</w:t>
            </w:r>
          </w:p>
        </w:tc>
        <w:tc>
          <w:tcPr>
            <w:tcW w:w="1418" w:type="dxa"/>
            <w:vAlign w:val="center"/>
          </w:tcPr>
          <w:p w:rsidR="00A54D9C" w:rsidRPr="00294CF3" w:rsidRDefault="00A54D9C" w:rsidP="00294CF3">
            <w:pPr>
              <w:jc w:val="center"/>
              <w:rPr>
                <w:b/>
                <w:sz w:val="20"/>
              </w:rPr>
            </w:pPr>
            <w:r w:rsidRPr="00294CF3">
              <w:rPr>
                <w:b/>
                <w:sz w:val="20"/>
              </w:rPr>
              <w:t>Eléments non détectés</w:t>
            </w:r>
          </w:p>
        </w:tc>
        <w:tc>
          <w:tcPr>
            <w:tcW w:w="1701" w:type="dxa"/>
            <w:vAlign w:val="center"/>
          </w:tcPr>
          <w:p w:rsidR="00A54D9C" w:rsidRPr="00294CF3" w:rsidRDefault="00A54D9C" w:rsidP="00294CF3">
            <w:pPr>
              <w:jc w:val="center"/>
              <w:rPr>
                <w:b/>
                <w:sz w:val="20"/>
              </w:rPr>
            </w:pPr>
            <w:r w:rsidRPr="00294CF3">
              <w:rPr>
                <w:b/>
                <w:sz w:val="20"/>
              </w:rPr>
              <w:t>Reconnaissance</w:t>
            </w:r>
            <w:r w:rsidR="00294CF3">
              <w:rPr>
                <w:b/>
                <w:sz w:val="20"/>
              </w:rPr>
              <w:t xml:space="preserve"> R</w:t>
            </w:r>
          </w:p>
        </w:tc>
        <w:tc>
          <w:tcPr>
            <w:tcW w:w="1134" w:type="dxa"/>
            <w:vAlign w:val="center"/>
          </w:tcPr>
          <w:p w:rsidR="00A54D9C" w:rsidRPr="00294CF3" w:rsidRDefault="00A54D9C" w:rsidP="00294CF3">
            <w:pPr>
              <w:jc w:val="center"/>
              <w:rPr>
                <w:b/>
                <w:sz w:val="20"/>
              </w:rPr>
            </w:pPr>
            <w:r w:rsidRPr="00294CF3">
              <w:rPr>
                <w:b/>
                <w:sz w:val="20"/>
              </w:rPr>
              <w:t>Précision P</w:t>
            </w:r>
          </w:p>
        </w:tc>
      </w:tr>
      <w:tr w:rsidR="00294CF3" w:rsidTr="00B6412A">
        <w:tc>
          <w:tcPr>
            <w:tcW w:w="1277" w:type="dxa"/>
            <w:shd w:val="clear" w:color="auto" w:fill="F2F2F2" w:themeFill="background1" w:themeFillShade="F2"/>
          </w:tcPr>
          <w:p w:rsidR="00A54D9C" w:rsidRDefault="00A54D9C" w:rsidP="00A1244F">
            <w:pPr>
              <w:jc w:val="both"/>
            </w:pPr>
            <w:r w:rsidRPr="008915EB">
              <w:t>P0061.png</w:t>
            </w:r>
          </w:p>
        </w:tc>
        <w:tc>
          <w:tcPr>
            <w:tcW w:w="1842" w:type="dxa"/>
            <w:shd w:val="clear" w:color="auto" w:fill="F2F2F2" w:themeFill="background1" w:themeFillShade="F2"/>
          </w:tcPr>
          <w:p w:rsidR="00A54D9C" w:rsidRDefault="00A54D9C" w:rsidP="00A1244F">
            <w:pPr>
              <w:jc w:val="both"/>
            </w:pPr>
            <w:r>
              <w:t>118</w:t>
            </w:r>
          </w:p>
        </w:tc>
        <w:tc>
          <w:tcPr>
            <w:tcW w:w="1134" w:type="dxa"/>
            <w:shd w:val="clear" w:color="auto" w:fill="F2F2F2" w:themeFill="background1" w:themeFillShade="F2"/>
          </w:tcPr>
          <w:p w:rsidR="00A54D9C" w:rsidRDefault="00A54D9C" w:rsidP="00A1244F">
            <w:pPr>
              <w:jc w:val="both"/>
            </w:pPr>
            <w:r>
              <w:t>103</w:t>
            </w:r>
          </w:p>
        </w:tc>
        <w:tc>
          <w:tcPr>
            <w:tcW w:w="1134" w:type="dxa"/>
            <w:shd w:val="clear" w:color="auto" w:fill="F2F2F2" w:themeFill="background1" w:themeFillShade="F2"/>
          </w:tcPr>
          <w:p w:rsidR="00A54D9C" w:rsidRDefault="00A54D9C" w:rsidP="00A1244F">
            <w:pPr>
              <w:jc w:val="both"/>
            </w:pPr>
            <w:r>
              <w:t>4</w:t>
            </w:r>
          </w:p>
        </w:tc>
        <w:tc>
          <w:tcPr>
            <w:tcW w:w="1418" w:type="dxa"/>
            <w:shd w:val="clear" w:color="auto" w:fill="F2F2F2" w:themeFill="background1" w:themeFillShade="F2"/>
          </w:tcPr>
          <w:p w:rsidR="00A54D9C" w:rsidRDefault="00A54D9C" w:rsidP="00A1244F">
            <w:pPr>
              <w:jc w:val="both"/>
            </w:pPr>
            <w:r>
              <w:t>15</w:t>
            </w:r>
          </w:p>
        </w:tc>
        <w:tc>
          <w:tcPr>
            <w:tcW w:w="1701" w:type="dxa"/>
            <w:shd w:val="clear" w:color="auto" w:fill="F2F2F2" w:themeFill="background1" w:themeFillShade="F2"/>
          </w:tcPr>
          <w:p w:rsidR="00A54D9C" w:rsidRDefault="00A54D9C" w:rsidP="00A1244F">
            <w:pPr>
              <w:jc w:val="both"/>
            </w:pPr>
            <w:r>
              <w:t>0.87</w:t>
            </w:r>
          </w:p>
        </w:tc>
        <w:tc>
          <w:tcPr>
            <w:tcW w:w="1134" w:type="dxa"/>
            <w:shd w:val="clear" w:color="auto" w:fill="F2F2F2" w:themeFill="background1" w:themeFillShade="F2"/>
          </w:tcPr>
          <w:p w:rsidR="00A54D9C" w:rsidRDefault="00A54D9C" w:rsidP="00A1244F">
            <w:pPr>
              <w:jc w:val="both"/>
            </w:pPr>
            <w:r>
              <w:t>0.96</w:t>
            </w:r>
          </w:p>
        </w:tc>
      </w:tr>
      <w:tr w:rsidR="00B6412A" w:rsidTr="00B6412A">
        <w:tc>
          <w:tcPr>
            <w:tcW w:w="1277" w:type="dxa"/>
          </w:tcPr>
          <w:p w:rsidR="00A54D9C" w:rsidRPr="008915EB" w:rsidRDefault="00A54D9C" w:rsidP="00A1244F">
            <w:pPr>
              <w:jc w:val="both"/>
            </w:pPr>
            <w:r>
              <w:t>P0063.png</w:t>
            </w:r>
          </w:p>
        </w:tc>
        <w:tc>
          <w:tcPr>
            <w:tcW w:w="1842" w:type="dxa"/>
          </w:tcPr>
          <w:p w:rsidR="00A54D9C" w:rsidRDefault="00A54D9C" w:rsidP="00A1244F">
            <w:pPr>
              <w:jc w:val="both"/>
            </w:pPr>
            <w:r>
              <w:t>225</w:t>
            </w:r>
          </w:p>
        </w:tc>
        <w:tc>
          <w:tcPr>
            <w:tcW w:w="1134" w:type="dxa"/>
          </w:tcPr>
          <w:p w:rsidR="00A54D9C" w:rsidRDefault="00A54D9C" w:rsidP="00A1244F">
            <w:pPr>
              <w:jc w:val="both"/>
            </w:pPr>
            <w:r>
              <w:t>199</w:t>
            </w:r>
          </w:p>
        </w:tc>
        <w:tc>
          <w:tcPr>
            <w:tcW w:w="1134" w:type="dxa"/>
          </w:tcPr>
          <w:p w:rsidR="00A54D9C" w:rsidRDefault="00A54D9C" w:rsidP="00A1244F">
            <w:pPr>
              <w:jc w:val="both"/>
            </w:pPr>
            <w:r>
              <w:t>3</w:t>
            </w:r>
          </w:p>
        </w:tc>
        <w:tc>
          <w:tcPr>
            <w:tcW w:w="1418" w:type="dxa"/>
          </w:tcPr>
          <w:p w:rsidR="00A54D9C" w:rsidRDefault="00A54D9C" w:rsidP="00A1244F">
            <w:pPr>
              <w:jc w:val="both"/>
            </w:pPr>
            <w:r>
              <w:t>26</w:t>
            </w:r>
          </w:p>
        </w:tc>
        <w:tc>
          <w:tcPr>
            <w:tcW w:w="1701" w:type="dxa"/>
          </w:tcPr>
          <w:p w:rsidR="00A54D9C" w:rsidRDefault="00A54D9C" w:rsidP="00A1244F">
            <w:pPr>
              <w:jc w:val="both"/>
            </w:pPr>
            <w:r>
              <w:t>0.88</w:t>
            </w:r>
          </w:p>
        </w:tc>
        <w:tc>
          <w:tcPr>
            <w:tcW w:w="1134" w:type="dxa"/>
          </w:tcPr>
          <w:p w:rsidR="00A54D9C" w:rsidRDefault="00A54D9C" w:rsidP="00A1244F">
            <w:pPr>
              <w:jc w:val="both"/>
            </w:pPr>
            <w:r>
              <w:t>0.99</w:t>
            </w:r>
          </w:p>
        </w:tc>
      </w:tr>
      <w:tr w:rsidR="00294CF3" w:rsidTr="00B6412A">
        <w:tc>
          <w:tcPr>
            <w:tcW w:w="1277" w:type="dxa"/>
            <w:shd w:val="clear" w:color="auto" w:fill="F2F2F2" w:themeFill="background1" w:themeFillShade="F2"/>
          </w:tcPr>
          <w:p w:rsidR="00A54D9C" w:rsidRDefault="00A54D9C" w:rsidP="00A1244F">
            <w:pPr>
              <w:jc w:val="both"/>
            </w:pPr>
            <w:r>
              <w:t>P0064.png</w:t>
            </w:r>
          </w:p>
        </w:tc>
        <w:tc>
          <w:tcPr>
            <w:tcW w:w="1842" w:type="dxa"/>
            <w:shd w:val="clear" w:color="auto" w:fill="F2F2F2" w:themeFill="background1" w:themeFillShade="F2"/>
          </w:tcPr>
          <w:p w:rsidR="00A54D9C" w:rsidRDefault="00A54D9C" w:rsidP="00A1244F">
            <w:pPr>
              <w:jc w:val="both"/>
            </w:pPr>
            <w:r>
              <w:t>185</w:t>
            </w:r>
          </w:p>
        </w:tc>
        <w:tc>
          <w:tcPr>
            <w:tcW w:w="1134" w:type="dxa"/>
            <w:shd w:val="clear" w:color="auto" w:fill="F2F2F2" w:themeFill="background1" w:themeFillShade="F2"/>
          </w:tcPr>
          <w:p w:rsidR="00A54D9C" w:rsidRDefault="00A54D9C" w:rsidP="00A1244F">
            <w:pPr>
              <w:jc w:val="both"/>
            </w:pPr>
            <w:r>
              <w:t>174</w:t>
            </w:r>
          </w:p>
        </w:tc>
        <w:tc>
          <w:tcPr>
            <w:tcW w:w="1134" w:type="dxa"/>
            <w:shd w:val="clear" w:color="auto" w:fill="F2F2F2" w:themeFill="background1" w:themeFillShade="F2"/>
          </w:tcPr>
          <w:p w:rsidR="00A54D9C" w:rsidRDefault="00A54D9C" w:rsidP="00A1244F">
            <w:pPr>
              <w:jc w:val="both"/>
            </w:pPr>
            <w:r>
              <w:t>3</w:t>
            </w:r>
          </w:p>
        </w:tc>
        <w:tc>
          <w:tcPr>
            <w:tcW w:w="1418" w:type="dxa"/>
            <w:shd w:val="clear" w:color="auto" w:fill="F2F2F2" w:themeFill="background1" w:themeFillShade="F2"/>
          </w:tcPr>
          <w:p w:rsidR="00A54D9C" w:rsidRDefault="00A54D9C" w:rsidP="00A1244F">
            <w:pPr>
              <w:jc w:val="both"/>
            </w:pPr>
            <w:r>
              <w:t>11</w:t>
            </w:r>
          </w:p>
        </w:tc>
        <w:tc>
          <w:tcPr>
            <w:tcW w:w="1701" w:type="dxa"/>
            <w:shd w:val="clear" w:color="auto" w:fill="F2F2F2" w:themeFill="background1" w:themeFillShade="F2"/>
          </w:tcPr>
          <w:p w:rsidR="00A54D9C" w:rsidRDefault="00A54D9C" w:rsidP="00A1244F">
            <w:pPr>
              <w:jc w:val="both"/>
            </w:pPr>
            <w:r>
              <w:t>0.94</w:t>
            </w:r>
          </w:p>
        </w:tc>
        <w:tc>
          <w:tcPr>
            <w:tcW w:w="1134" w:type="dxa"/>
            <w:shd w:val="clear" w:color="auto" w:fill="F2F2F2" w:themeFill="background1" w:themeFillShade="F2"/>
          </w:tcPr>
          <w:p w:rsidR="00A54D9C" w:rsidRDefault="00A54D9C" w:rsidP="00A1244F">
            <w:pPr>
              <w:jc w:val="both"/>
            </w:pPr>
            <w:r>
              <w:t>0.98</w:t>
            </w:r>
          </w:p>
        </w:tc>
      </w:tr>
      <w:tr w:rsidR="00B6412A" w:rsidTr="00B6412A">
        <w:tc>
          <w:tcPr>
            <w:tcW w:w="1277" w:type="dxa"/>
          </w:tcPr>
          <w:p w:rsidR="00A54D9C" w:rsidRDefault="00A54D9C" w:rsidP="00A1244F">
            <w:pPr>
              <w:jc w:val="both"/>
            </w:pPr>
            <w:r>
              <w:t>P0133.png</w:t>
            </w:r>
          </w:p>
        </w:tc>
        <w:tc>
          <w:tcPr>
            <w:tcW w:w="1842" w:type="dxa"/>
          </w:tcPr>
          <w:p w:rsidR="00A54D9C" w:rsidRDefault="00A54D9C" w:rsidP="00A1244F">
            <w:pPr>
              <w:jc w:val="both"/>
            </w:pPr>
            <w:r>
              <w:t>20</w:t>
            </w:r>
          </w:p>
        </w:tc>
        <w:tc>
          <w:tcPr>
            <w:tcW w:w="1134" w:type="dxa"/>
          </w:tcPr>
          <w:p w:rsidR="00A54D9C" w:rsidRDefault="00A54D9C" w:rsidP="00A1244F">
            <w:pPr>
              <w:jc w:val="both"/>
            </w:pPr>
            <w:r>
              <w:t>1</w:t>
            </w:r>
            <w:r w:rsidR="00CF06CC">
              <w:t>8</w:t>
            </w:r>
          </w:p>
        </w:tc>
        <w:tc>
          <w:tcPr>
            <w:tcW w:w="1134" w:type="dxa"/>
          </w:tcPr>
          <w:p w:rsidR="00A54D9C" w:rsidRDefault="00CF06CC" w:rsidP="00A1244F">
            <w:pPr>
              <w:jc w:val="both"/>
            </w:pPr>
            <w:r>
              <w:t>3</w:t>
            </w:r>
          </w:p>
        </w:tc>
        <w:tc>
          <w:tcPr>
            <w:tcW w:w="1418" w:type="dxa"/>
          </w:tcPr>
          <w:p w:rsidR="00A54D9C" w:rsidRDefault="00CF06CC" w:rsidP="00A1244F">
            <w:pPr>
              <w:jc w:val="both"/>
            </w:pPr>
            <w:r>
              <w:t>2</w:t>
            </w:r>
          </w:p>
        </w:tc>
        <w:tc>
          <w:tcPr>
            <w:tcW w:w="1701" w:type="dxa"/>
          </w:tcPr>
          <w:p w:rsidR="00A54D9C" w:rsidRDefault="00A54D9C" w:rsidP="00A1244F">
            <w:pPr>
              <w:jc w:val="both"/>
            </w:pPr>
            <w:r>
              <w:t>0.9</w:t>
            </w:r>
            <w:r w:rsidR="006C672E">
              <w:t>0</w:t>
            </w:r>
          </w:p>
        </w:tc>
        <w:tc>
          <w:tcPr>
            <w:tcW w:w="1134" w:type="dxa"/>
          </w:tcPr>
          <w:p w:rsidR="00A54D9C" w:rsidRDefault="00A54D9C" w:rsidP="00A1244F">
            <w:pPr>
              <w:jc w:val="both"/>
            </w:pPr>
            <w:r>
              <w:t>0.</w:t>
            </w:r>
            <w:r w:rsidR="006C672E">
              <w:t>86</w:t>
            </w:r>
          </w:p>
        </w:tc>
      </w:tr>
    </w:tbl>
    <w:p w:rsidR="002F1093" w:rsidRDefault="002F1093" w:rsidP="002F1093">
      <w:pPr>
        <w:pStyle w:val="Lgende"/>
        <w:jc w:val="center"/>
      </w:pPr>
    </w:p>
    <w:p w:rsidR="008915EB" w:rsidRPr="005F0E22" w:rsidRDefault="002F1093" w:rsidP="00795AA5">
      <w:pPr>
        <w:jc w:val="center"/>
        <w:rPr>
          <w:i/>
        </w:rPr>
      </w:pPr>
      <w:r w:rsidRPr="005F0E22">
        <w:rPr>
          <w:i/>
        </w:rPr>
        <w:t>Résultats obtenus</w:t>
      </w:r>
    </w:p>
    <w:p w:rsidR="00294CF3" w:rsidRDefault="00294CF3" w:rsidP="00294CF3">
      <w:pPr>
        <w:spacing w:after="0"/>
        <w:jc w:val="both"/>
      </w:pPr>
      <w:r w:rsidRPr="00294CF3">
        <w:rPr>
          <w:b/>
        </w:rPr>
        <w:t>R global</w:t>
      </w:r>
      <w:r>
        <w:t xml:space="preserve"> : 0.90</w:t>
      </w:r>
    </w:p>
    <w:p w:rsidR="00294CF3" w:rsidRDefault="00294CF3" w:rsidP="00A1244F">
      <w:pPr>
        <w:jc w:val="both"/>
      </w:pPr>
      <w:r w:rsidRPr="00294CF3">
        <w:rPr>
          <w:b/>
        </w:rPr>
        <w:t>P global</w:t>
      </w:r>
      <w:r>
        <w:t xml:space="preserve"> : 0.97</w:t>
      </w:r>
    </w:p>
    <w:p w:rsidR="00A54D9C" w:rsidRDefault="00A54D9C" w:rsidP="00A54D9C">
      <w:pPr>
        <w:jc w:val="both"/>
        <w:rPr>
          <w:rFonts w:eastAsiaTheme="minorEastAsia"/>
        </w:rPr>
      </w:pPr>
      <w:r>
        <w:rPr>
          <w:rFonts w:eastAsiaTheme="minorEastAsia"/>
        </w:rPr>
        <w:t>Le taux de reconnaissance R et le taux de précision P sont donnés par :</w:t>
      </w:r>
    </w:p>
    <w:p w:rsidR="00A54D9C" w:rsidRDefault="00A54D9C" w:rsidP="00A54D9C">
      <w:pPr>
        <w:jc w:val="both"/>
        <w:rPr>
          <w:rFonts w:eastAsiaTheme="minorEastAsia"/>
        </w:rPr>
      </w:pPr>
    </w:p>
    <w:p w:rsidR="00A54D9C" w:rsidRPr="00A54D9C" w:rsidRDefault="00A54D9C" w:rsidP="00A54D9C">
      <w:pPr>
        <w:jc w:val="both"/>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nb piscines correctement détectées</m:t>
              </m:r>
            </m:num>
            <m:den>
              <m:r>
                <w:rPr>
                  <w:rFonts w:ascii="Cambria Math" w:hAnsi="Cambria Math"/>
                </w:rPr>
                <m:t>nb piscines du masque de référence</m:t>
              </m:r>
            </m:den>
          </m:f>
        </m:oMath>
      </m:oMathPara>
    </w:p>
    <w:p w:rsidR="00A54D9C" w:rsidRDefault="00A54D9C" w:rsidP="00A54D9C">
      <w:pPr>
        <w:jc w:val="both"/>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nb piscines correctement détectées</m:t>
              </m:r>
            </m:num>
            <m:den>
              <m:r>
                <w:rPr>
                  <w:rFonts w:ascii="Cambria Math" w:hAnsi="Cambria Math"/>
                </w:rPr>
                <m:t>nb total de piscines détectées</m:t>
              </m:r>
            </m:den>
          </m:f>
        </m:oMath>
      </m:oMathPara>
    </w:p>
    <w:p w:rsidR="00CD2E84" w:rsidRDefault="00CD2E84" w:rsidP="00A54D9C">
      <w:pPr>
        <w:jc w:val="both"/>
        <w:rPr>
          <w:rFonts w:eastAsiaTheme="minorEastAsia"/>
        </w:rPr>
      </w:pPr>
    </w:p>
    <w:p w:rsidR="00AE55A5" w:rsidRDefault="00AE55A5" w:rsidP="00A54D9C">
      <w:pPr>
        <w:jc w:val="both"/>
        <w:rPr>
          <w:rFonts w:eastAsiaTheme="minorEastAsia"/>
        </w:rPr>
      </w:pPr>
    </w:p>
    <w:p w:rsidR="00AE55A5" w:rsidRDefault="00AE55A5" w:rsidP="00A54D9C">
      <w:pPr>
        <w:jc w:val="both"/>
        <w:rPr>
          <w:rFonts w:eastAsiaTheme="minorEastAsia"/>
        </w:rPr>
      </w:pPr>
    </w:p>
    <w:p w:rsidR="00AE55A5" w:rsidRDefault="00AE55A5" w:rsidP="00A54D9C">
      <w:pPr>
        <w:jc w:val="both"/>
        <w:rPr>
          <w:rFonts w:eastAsiaTheme="minorEastAsia"/>
        </w:rPr>
      </w:pPr>
    </w:p>
    <w:p w:rsidR="00A54D9C" w:rsidRPr="002B6B24" w:rsidRDefault="00CF06CC" w:rsidP="00A54D9C">
      <w:pPr>
        <w:jc w:val="both"/>
      </w:pPr>
      <w:r>
        <w:rPr>
          <w:rFonts w:eastAsiaTheme="minorEastAsia"/>
        </w:rPr>
        <w:lastRenderedPageBreak/>
        <w:t xml:space="preserve">Une piscine est considérée comme correctement détectée si </w:t>
      </w:r>
      <w:r w:rsidR="00CD2E84">
        <w:rPr>
          <w:rFonts w:eastAsiaTheme="minorEastAsia"/>
        </w:rPr>
        <w:t>son</w:t>
      </w:r>
      <w:r>
        <w:rPr>
          <w:rFonts w:eastAsiaTheme="minorEastAsia"/>
        </w:rPr>
        <w:t xml:space="preserve"> rectangle englobant </w:t>
      </w:r>
      <w:r w:rsidR="000E00B3">
        <w:rPr>
          <w:rFonts w:eastAsiaTheme="minorEastAsia"/>
        </w:rPr>
        <w:t>est recouvert à</w:t>
      </w:r>
      <w:r>
        <w:rPr>
          <w:rFonts w:eastAsiaTheme="minorEastAsia"/>
        </w:rPr>
        <w:t xml:space="preserve"> au moins 50% </w:t>
      </w:r>
      <w:r w:rsidR="00DB5589">
        <w:rPr>
          <w:rFonts w:eastAsiaTheme="minorEastAsia"/>
        </w:rPr>
        <w:t>par le</w:t>
      </w:r>
      <w:r w:rsidR="000E00B3">
        <w:rPr>
          <w:rFonts w:eastAsiaTheme="minorEastAsia"/>
        </w:rPr>
        <w:t xml:space="preserve"> </w:t>
      </w:r>
      <w:r>
        <w:rPr>
          <w:rFonts w:eastAsiaTheme="minorEastAsia"/>
        </w:rPr>
        <w:t>rectangle englobant d'une piscine du masque de référence.</w:t>
      </w:r>
    </w:p>
    <w:p w:rsidR="00A54D9C" w:rsidRDefault="00631537" w:rsidP="00294CF3">
      <w:pPr>
        <w:jc w:val="center"/>
      </w:pPr>
      <w:r w:rsidRPr="00631537">
        <w:rPr>
          <w:rFonts w:eastAsiaTheme="minorEastAsia"/>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8" type="#_x0000_t88" style="position:absolute;left:0;text-align:left;margin-left:149.65pt;margin-top:-26.5pt;width:16.5pt;height:240pt;rotation:90;z-index:251659264" adj=",10417"/>
        </w:pict>
      </w:r>
      <w:r w:rsidR="00CD2E84">
        <w:rPr>
          <w:rFonts w:eastAsiaTheme="minorEastAsia"/>
          <w:noProof/>
          <w:lang w:eastAsia="fr-FR"/>
        </w:rPr>
        <w:drawing>
          <wp:inline distT="0" distB="0" distL="0" distR="0">
            <wp:extent cx="5656052" cy="1457325"/>
            <wp:effectExtent l="0" t="0" r="0" b="0"/>
            <wp:docPr id="4" name="Image 4" descr="C:\Users\Mathilde\AppData\Local\Microsoft\Windows\INetCache\Content.Word\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hilde\AppData\Local\Microsoft\Windows\INetCache\Content.Word\detection.png"/>
                    <pic:cNvPicPr>
                      <a:picLocks noChangeAspect="1" noChangeArrowheads="1"/>
                    </pic:cNvPicPr>
                  </pic:nvPicPr>
                  <pic:blipFill>
                    <a:blip r:embed="rId24" cstate="print"/>
                    <a:srcRect t="16588" b="15640"/>
                    <a:stretch>
                      <a:fillRect/>
                    </a:stretch>
                  </pic:blipFill>
                  <pic:spPr bwMode="auto">
                    <a:xfrm>
                      <a:off x="0" y="0"/>
                      <a:ext cx="5656052" cy="1457325"/>
                    </a:xfrm>
                    <a:prstGeom prst="rect">
                      <a:avLst/>
                    </a:prstGeom>
                    <a:noFill/>
                    <a:ln w="9525">
                      <a:noFill/>
                      <a:miter lim="800000"/>
                      <a:headEnd/>
                      <a:tailEnd/>
                    </a:ln>
                  </pic:spPr>
                </pic:pic>
              </a:graphicData>
            </a:graphic>
          </wp:inline>
        </w:drawing>
      </w:r>
    </w:p>
    <w:p w:rsidR="00294CF3" w:rsidRPr="005F0E22" w:rsidRDefault="00294CF3" w:rsidP="005F0E22">
      <w:pPr>
        <w:rPr>
          <w:i/>
        </w:rPr>
      </w:pPr>
      <w:r>
        <w:tab/>
      </w:r>
      <w:r>
        <w:tab/>
      </w:r>
      <w:r>
        <w:tab/>
      </w:r>
      <w:r w:rsidRPr="005F0E22">
        <w:rPr>
          <w:i/>
        </w:rPr>
        <w:t xml:space="preserve">          Bonnes détections</w:t>
      </w:r>
      <w:r w:rsidRPr="005F0E22">
        <w:rPr>
          <w:i/>
        </w:rPr>
        <w:tab/>
      </w:r>
      <w:r w:rsidRPr="005F0E22">
        <w:rPr>
          <w:i/>
        </w:rPr>
        <w:tab/>
      </w:r>
      <w:r w:rsidRPr="005F0E22">
        <w:rPr>
          <w:i/>
        </w:rPr>
        <w:tab/>
      </w:r>
      <w:r w:rsidRPr="005F0E22">
        <w:rPr>
          <w:i/>
        </w:rPr>
        <w:tab/>
        <w:t xml:space="preserve">     Mauvaise détection</w:t>
      </w:r>
    </w:p>
    <w:p w:rsidR="002F1093" w:rsidRDefault="002F1093" w:rsidP="008D50C1"/>
    <w:p w:rsidR="002F1093" w:rsidRDefault="002F1093" w:rsidP="002F1093">
      <w:pPr>
        <w:keepNext/>
        <w:jc w:val="center"/>
      </w:pPr>
      <w:r>
        <w:rPr>
          <w:noProof/>
          <w:lang w:eastAsia="fr-FR"/>
        </w:rPr>
        <w:drawing>
          <wp:inline distT="0" distB="0" distL="0" distR="0">
            <wp:extent cx="5744819" cy="2390775"/>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5" cstate="print"/>
                    <a:srcRect/>
                    <a:stretch>
                      <a:fillRect/>
                    </a:stretch>
                  </pic:blipFill>
                  <pic:spPr bwMode="auto">
                    <a:xfrm>
                      <a:off x="0" y="0"/>
                      <a:ext cx="5756635" cy="2395692"/>
                    </a:xfrm>
                    <a:prstGeom prst="rect">
                      <a:avLst/>
                    </a:prstGeom>
                    <a:noFill/>
                    <a:ln w="9525">
                      <a:noFill/>
                      <a:miter lim="800000"/>
                      <a:headEnd/>
                      <a:tailEnd/>
                    </a:ln>
                  </pic:spPr>
                </pic:pic>
              </a:graphicData>
            </a:graphic>
          </wp:inline>
        </w:drawing>
      </w:r>
    </w:p>
    <w:p w:rsidR="002F1093" w:rsidRPr="005F0E22" w:rsidRDefault="002F1093" w:rsidP="00795AA5">
      <w:pPr>
        <w:jc w:val="center"/>
        <w:rPr>
          <w:i/>
        </w:rPr>
      </w:pPr>
      <w:r w:rsidRPr="005F0E22">
        <w:rPr>
          <w:i/>
        </w:rPr>
        <w:t>Comparaison des résultats</w:t>
      </w:r>
      <w:r w:rsidR="00795AA5" w:rsidRPr="005F0E22">
        <w:rPr>
          <w:i/>
        </w:rPr>
        <w:br/>
      </w:r>
      <w:r w:rsidRPr="005F0E22">
        <w:rPr>
          <w:i/>
        </w:rPr>
        <w:t>En jaune : piscines du masque de référence ; en rouge : piscines détectées</w:t>
      </w:r>
    </w:p>
    <w:p w:rsidR="002F1093" w:rsidRDefault="002F1093" w:rsidP="002F1093">
      <w:pPr>
        <w:jc w:val="center"/>
      </w:pPr>
    </w:p>
    <w:p w:rsidR="00B908AA" w:rsidRDefault="00B908AA" w:rsidP="002F1093">
      <w:pPr>
        <w:jc w:val="center"/>
      </w:pPr>
    </w:p>
    <w:p w:rsidR="00ED2183" w:rsidRPr="00B908AA" w:rsidRDefault="008D50C1" w:rsidP="00DA69A4">
      <w:pPr>
        <w:pStyle w:val="Titre1"/>
      </w:pPr>
      <w:bookmarkStart w:id="11" w:name="_Toc534609433"/>
      <w:r w:rsidRPr="00B908AA">
        <w:t>Limites</w:t>
      </w:r>
      <w:bookmarkEnd w:id="11"/>
    </w:p>
    <w:p w:rsidR="00DA69A4" w:rsidRDefault="00DA69A4" w:rsidP="00743AD8">
      <w:pPr>
        <w:jc w:val="both"/>
      </w:pPr>
    </w:p>
    <w:p w:rsidR="00743AD8" w:rsidRDefault="00743AD8" w:rsidP="00743AD8">
      <w:pPr>
        <w:jc w:val="both"/>
      </w:pPr>
      <w:r>
        <w:t>Les résultats montrés précédemment sont plutôt satisfaisant</w:t>
      </w:r>
      <w:r w:rsidR="00C9392E">
        <w:t>s</w:t>
      </w:r>
      <w:r>
        <w:t xml:space="preserve"> dans l'ensemble</w:t>
      </w:r>
      <w:r w:rsidR="00DA08E4">
        <w:t>.</w:t>
      </w:r>
      <w:r w:rsidR="00417A75">
        <w:t xml:space="preserve"> </w:t>
      </w:r>
      <w:r w:rsidR="00DA08E4">
        <w:t>L’ajout de trait</w:t>
      </w:r>
      <w:r w:rsidR="00417A75">
        <w:t>ements permet en effet d’améliorer la détection et la reconnaissance</w:t>
      </w:r>
      <w:r>
        <w:t xml:space="preserve">. Cependant, il reste quelques cas particuliers expliquant les mauvaises détections ou la </w:t>
      </w:r>
      <w:r w:rsidR="005F0E22">
        <w:t>non-détection</w:t>
      </w:r>
      <w:r>
        <w:t xml:space="preserve"> de piscines. </w:t>
      </w:r>
    </w:p>
    <w:p w:rsidR="00C9392E" w:rsidRDefault="00743AD8" w:rsidP="00743AD8">
      <w:pPr>
        <w:jc w:val="both"/>
        <w:rPr>
          <w:noProof/>
          <w:lang w:eastAsia="fr-FR"/>
        </w:rPr>
      </w:pPr>
      <w:r>
        <w:t xml:space="preserve">En effet, la détection se base sur la couleur des piscines qui sont d'un bleu soutenu puisqu'elles reflètent la couleur du ciel. </w:t>
      </w:r>
      <w:r w:rsidR="00417A75">
        <w:t xml:space="preserve">En se basant sur ce critère pour la détection, on élimine toutes les piscines qui se différencient par leur couleur. </w:t>
      </w:r>
      <w:r>
        <w:t xml:space="preserve">Les piscines dont la couleur tire sur le vert sont </w:t>
      </w:r>
      <w:r>
        <w:lastRenderedPageBreak/>
        <w:t xml:space="preserve">confondues avec le reste du décor, comme la végétation, et ne sont donc pas détectées dans notre application. </w:t>
      </w:r>
      <w:r w:rsidR="00BB75C6">
        <w:t>Les piscines vides ou bâchées ne sont également pas sélectionnées.</w:t>
      </w:r>
    </w:p>
    <w:p w:rsidR="00C9392E" w:rsidRDefault="00C9392E" w:rsidP="00743AD8">
      <w:pPr>
        <w:jc w:val="both"/>
        <w:rPr>
          <w:noProof/>
          <w:lang w:eastAsia="fr-FR"/>
        </w:rPr>
      </w:pPr>
    </w:p>
    <w:p w:rsidR="00C9392E" w:rsidRDefault="00C9392E" w:rsidP="00C9392E">
      <w:pPr>
        <w:keepNext/>
        <w:jc w:val="center"/>
      </w:pPr>
      <w:r>
        <w:rPr>
          <w:noProof/>
          <w:lang w:eastAsia="fr-FR"/>
        </w:rPr>
        <w:drawing>
          <wp:inline distT="0" distB="0" distL="0" distR="0">
            <wp:extent cx="2571750" cy="1854627"/>
            <wp:effectExtent l="19050" t="0" r="0" b="0"/>
            <wp:docPr id="3" name="Image 56" descr="C:\Users\Mathilde\AppData\Local\Microsoft\Windows\INetCache\Content.Word\P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thilde\AppData\Local\Microsoft\Windows\INetCache\Content.Word\P0458.png"/>
                    <pic:cNvPicPr>
                      <a:picLocks noChangeAspect="1" noChangeArrowheads="1"/>
                    </pic:cNvPicPr>
                  </pic:nvPicPr>
                  <pic:blipFill>
                    <a:blip r:embed="rId26" cstate="print"/>
                    <a:srcRect l="8609" t="39252" r="67384" b="40439"/>
                    <a:stretch>
                      <a:fillRect/>
                    </a:stretch>
                  </pic:blipFill>
                  <pic:spPr bwMode="auto">
                    <a:xfrm>
                      <a:off x="0" y="0"/>
                      <a:ext cx="2571072" cy="1854138"/>
                    </a:xfrm>
                    <a:prstGeom prst="rect">
                      <a:avLst/>
                    </a:prstGeom>
                    <a:noFill/>
                    <a:ln w="9525">
                      <a:noFill/>
                      <a:miter lim="800000"/>
                      <a:headEnd/>
                      <a:tailEnd/>
                    </a:ln>
                  </pic:spPr>
                </pic:pic>
              </a:graphicData>
            </a:graphic>
          </wp:inline>
        </w:drawing>
      </w:r>
      <w:r>
        <w:tab/>
      </w:r>
      <w:r>
        <w:tab/>
      </w:r>
      <w:r>
        <w:tab/>
      </w:r>
      <w:r>
        <w:rPr>
          <w:noProof/>
          <w:lang w:eastAsia="fr-FR"/>
        </w:rPr>
        <w:drawing>
          <wp:inline distT="0" distB="0" distL="0" distR="0">
            <wp:extent cx="1566358" cy="1857375"/>
            <wp:effectExtent l="1905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7" cstate="print"/>
                    <a:srcRect/>
                    <a:stretch>
                      <a:fillRect/>
                    </a:stretch>
                  </pic:blipFill>
                  <pic:spPr bwMode="auto">
                    <a:xfrm>
                      <a:off x="0" y="0"/>
                      <a:ext cx="1566574" cy="1857631"/>
                    </a:xfrm>
                    <a:prstGeom prst="rect">
                      <a:avLst/>
                    </a:prstGeom>
                    <a:noFill/>
                    <a:ln w="9525">
                      <a:noFill/>
                      <a:miter lim="800000"/>
                      <a:headEnd/>
                      <a:tailEnd/>
                    </a:ln>
                  </pic:spPr>
                </pic:pic>
              </a:graphicData>
            </a:graphic>
          </wp:inline>
        </w:drawing>
      </w:r>
    </w:p>
    <w:p w:rsidR="00743AD8" w:rsidRPr="005F0E22" w:rsidRDefault="00C9392E" w:rsidP="00795AA5">
      <w:pPr>
        <w:jc w:val="center"/>
        <w:rPr>
          <w:i/>
        </w:rPr>
      </w:pPr>
      <w:r w:rsidRPr="005F0E22">
        <w:rPr>
          <w:i/>
        </w:rPr>
        <w:t>Piscines non détectées - Piscine verte à gauche, piscine vide à droite</w:t>
      </w:r>
    </w:p>
    <w:p w:rsidR="00C9392E" w:rsidRDefault="00C9392E" w:rsidP="00743AD8">
      <w:pPr>
        <w:jc w:val="both"/>
      </w:pPr>
    </w:p>
    <w:p w:rsidR="00C9392E" w:rsidRDefault="00743AD8" w:rsidP="00743AD8">
      <w:pPr>
        <w:jc w:val="both"/>
        <w:rPr>
          <w:noProof/>
          <w:lang w:eastAsia="fr-FR"/>
        </w:rPr>
      </w:pPr>
      <w:r>
        <w:t xml:space="preserve">De plus, les </w:t>
      </w:r>
      <w:r w:rsidR="007A09BB">
        <w:t>éléments</w:t>
      </w:r>
      <w:r>
        <w:t xml:space="preserve"> dont la couleur est proche de celle des piscines sont susceptibles d'être intégrés dans la liste des piscines détectées. Ces objets sont peu nombreux sur l'ensemble des images testé</w:t>
      </w:r>
      <w:r w:rsidR="007A09BB">
        <w:t>e</w:t>
      </w:r>
      <w:r>
        <w:t xml:space="preserve">s </w:t>
      </w:r>
      <w:r w:rsidR="007A09BB">
        <w:t>car, en plus d'avoir une couleur similaire, ils doivent respecter la taille minimale des piscines recherchées. Cela explique néanmoins qu'il subsiste quelques erreurs de détection (voiture, toit, panneau solaire, etc.).</w:t>
      </w:r>
      <w:r w:rsidR="00C9392E" w:rsidRPr="00C9392E">
        <w:rPr>
          <w:noProof/>
          <w:lang w:eastAsia="fr-FR"/>
        </w:rPr>
        <w:t xml:space="preserve"> </w:t>
      </w:r>
    </w:p>
    <w:p w:rsidR="007D30EC" w:rsidRDefault="007D30EC" w:rsidP="00743AD8">
      <w:pPr>
        <w:jc w:val="both"/>
        <w:rPr>
          <w:noProof/>
          <w:lang w:eastAsia="fr-FR"/>
        </w:rPr>
      </w:pPr>
    </w:p>
    <w:p w:rsidR="00743AD8" w:rsidRDefault="00C9392E" w:rsidP="00C9392E">
      <w:pPr>
        <w:jc w:val="center"/>
      </w:pPr>
      <w:r>
        <w:rPr>
          <w:noProof/>
          <w:lang w:eastAsia="fr-FR"/>
        </w:rPr>
        <w:drawing>
          <wp:inline distT="0" distB="0" distL="0" distR="0">
            <wp:extent cx="1842820" cy="1732512"/>
            <wp:effectExtent l="19050" t="0" r="5030" b="0"/>
            <wp:docPr id="6"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8" cstate="print"/>
                    <a:srcRect/>
                    <a:stretch>
                      <a:fillRect/>
                    </a:stretch>
                  </pic:blipFill>
                  <pic:spPr bwMode="auto">
                    <a:xfrm>
                      <a:off x="0" y="0"/>
                      <a:ext cx="1847315" cy="1736738"/>
                    </a:xfrm>
                    <a:prstGeom prst="rect">
                      <a:avLst/>
                    </a:prstGeom>
                    <a:noFill/>
                    <a:ln w="9525">
                      <a:noFill/>
                      <a:miter lim="800000"/>
                      <a:headEnd/>
                      <a:tailEnd/>
                    </a:ln>
                  </pic:spPr>
                </pic:pic>
              </a:graphicData>
            </a:graphic>
          </wp:inline>
        </w:drawing>
      </w:r>
      <w:r w:rsidRPr="00C9392E">
        <w:t xml:space="preserve"> </w:t>
      </w:r>
      <w:r>
        <w:tab/>
      </w:r>
      <w:r>
        <w:tab/>
      </w:r>
      <w:r>
        <w:rPr>
          <w:noProof/>
          <w:lang w:eastAsia="fr-FR"/>
        </w:rPr>
        <w:drawing>
          <wp:inline distT="0" distB="0" distL="0" distR="0">
            <wp:extent cx="2528094" cy="1733550"/>
            <wp:effectExtent l="19050" t="0" r="5556"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9" cstate="print"/>
                    <a:srcRect/>
                    <a:stretch>
                      <a:fillRect/>
                    </a:stretch>
                  </pic:blipFill>
                  <pic:spPr bwMode="auto">
                    <a:xfrm>
                      <a:off x="0" y="0"/>
                      <a:ext cx="2528094" cy="1733550"/>
                    </a:xfrm>
                    <a:prstGeom prst="rect">
                      <a:avLst/>
                    </a:prstGeom>
                    <a:noFill/>
                    <a:ln w="9525">
                      <a:noFill/>
                      <a:miter lim="800000"/>
                      <a:headEnd/>
                      <a:tailEnd/>
                    </a:ln>
                  </pic:spPr>
                </pic:pic>
              </a:graphicData>
            </a:graphic>
          </wp:inline>
        </w:drawing>
      </w:r>
    </w:p>
    <w:p w:rsidR="00C9392E" w:rsidRPr="005F0E22" w:rsidRDefault="00C9392E" w:rsidP="00795AA5">
      <w:pPr>
        <w:jc w:val="center"/>
        <w:rPr>
          <w:i/>
        </w:rPr>
      </w:pPr>
      <w:r w:rsidRPr="005F0E22">
        <w:rPr>
          <w:i/>
        </w:rPr>
        <w:t>Mauvaises détections - Panneau solaire à gauche, toiture de bâtiment à droite</w:t>
      </w:r>
    </w:p>
    <w:p w:rsidR="00DA69A4" w:rsidRDefault="00DA69A4">
      <w:pPr>
        <w:rPr>
          <w:rFonts w:asciiTheme="majorHAnsi" w:eastAsiaTheme="majorEastAsia" w:hAnsiTheme="majorHAnsi" w:cstheme="majorBidi"/>
          <w:spacing w:val="-10"/>
          <w:kern w:val="28"/>
          <w:sz w:val="56"/>
          <w:szCs w:val="56"/>
        </w:rPr>
      </w:pPr>
      <w:r>
        <w:br w:type="page"/>
      </w:r>
    </w:p>
    <w:p w:rsidR="00C9392E" w:rsidRDefault="0042306A" w:rsidP="00DA69A4">
      <w:pPr>
        <w:pStyle w:val="Titre"/>
      </w:pPr>
      <w:bookmarkStart w:id="12" w:name="_Toc534609434"/>
      <w:r>
        <w:lastRenderedPageBreak/>
        <w:t>Conclusion</w:t>
      </w:r>
      <w:bookmarkEnd w:id="12"/>
    </w:p>
    <w:p w:rsidR="00DA69A4" w:rsidRDefault="00DA69A4" w:rsidP="00CE216D">
      <w:pPr>
        <w:jc w:val="both"/>
      </w:pPr>
    </w:p>
    <w:p w:rsidR="00BE02A7" w:rsidRDefault="00BE02A7" w:rsidP="00BE02A7">
      <w:pPr>
        <w:jc w:val="both"/>
      </w:pPr>
    </w:p>
    <w:p w:rsidR="00BE02A7" w:rsidRDefault="00BE02A7" w:rsidP="00BE02A7">
      <w:pPr>
        <w:jc w:val="both"/>
      </w:pPr>
      <w:r>
        <w:t xml:space="preserve">Diverses méthodes permettraient théoriquement de mener à bien ce projet. Cependant, face au manque de données, étant très particulières et peu répandus, nous avons du nous rabattre sur une technique de </w:t>
      </w:r>
      <w:r w:rsidR="002070B0">
        <w:t>segmentation classique.</w:t>
      </w:r>
    </w:p>
    <w:p w:rsidR="00BE02A7" w:rsidRDefault="002070B0" w:rsidP="00BE02A7">
      <w:pPr>
        <w:jc w:val="both"/>
      </w:pPr>
      <w:r>
        <w:t>L’image subit différentes transformations afin de faire ressortir les piscines. Nous avons pu remarquer que le taux de reconnaissance est de 90% et que le taux de précision avoisine les 97%. Les résultats que nous avons obtenus sont très probants.</w:t>
      </w:r>
    </w:p>
    <w:p w:rsidR="00CE216D" w:rsidRDefault="002070B0" w:rsidP="00BE02A7">
      <w:pPr>
        <w:jc w:val="both"/>
      </w:pPr>
      <w:r>
        <w:t>Il est toutefois important de noter que cette méthode de détection ne localise pas toutes les piscines et peut se tromper lors de la détection. En effet, des objets dont la couleur se rapproche de celle d’une piscine sont détectés comme tels. De plus, seul</w:t>
      </w:r>
      <w:r w:rsidR="001008CB">
        <w:t>e</w:t>
      </w:r>
      <w:r>
        <w:t xml:space="preserve">s les piscines possédant </w:t>
      </w:r>
      <w:r w:rsidR="001008CB">
        <w:t>une couleur bleue</w:t>
      </w:r>
      <w:r>
        <w:t xml:space="preserve"> sont détecté</w:t>
      </w:r>
      <w:r w:rsidR="001008CB">
        <w:t>e</w:t>
      </w:r>
      <w:r>
        <w:t>s et non celles dont la couleur tire vers le vert de la végétation.</w:t>
      </w:r>
    </w:p>
    <w:p w:rsidR="00F775AE" w:rsidRPr="00CE216D" w:rsidRDefault="00BE02A7" w:rsidP="00CE216D">
      <w:pPr>
        <w:jc w:val="both"/>
      </w:pPr>
      <w:r>
        <w:t>D’autres méthodes seraient peut-être légèrement plus efficaces, pour notamment introduire la reconnaissance des piscines ayant une couleur proche du vert, qui sont liés à un nouvel enjeu, l’hygiène et l’entretien des piscines qui peut être un problème pour la prolifération des moustiques dans certaines région par exemple.</w:t>
      </w:r>
    </w:p>
    <w:sectPr w:rsidR="00F775AE" w:rsidRPr="00CE216D" w:rsidSect="00DB5589">
      <w:footerReference w:type="default" r:id="rId30"/>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F97134" w:rsidRDefault="00F97134" w:rsidP="00DB5589">
      <w:pPr>
        <w:spacing w:after="0" w:line="240" w:lineRule="auto"/>
      </w:pPr>
      <w:r>
        <w:separator/>
      </w:r>
    </w:p>
  </w:endnote>
  <w:endnote w:type="continuationSeparator" w:id="0">
    <w:p w:rsidR="00F97134" w:rsidRDefault="00F97134" w:rsidP="00DB55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notTrueType/>
    <w:pitch w:val="variable"/>
    <w:sig w:usb0="00000003" w:usb1="00000000" w:usb2="00000000" w:usb3="00000000" w:csb0="00000001"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3594942"/>
      <w:docPartObj>
        <w:docPartGallery w:val="Page Numbers (Bottom of Page)"/>
        <w:docPartUnique/>
      </w:docPartObj>
    </w:sdtPr>
    <w:sdtContent>
      <w:p w:rsidR="00116DD6" w:rsidRDefault="00631537">
        <w:pPr>
          <w:pStyle w:val="Pieddepage"/>
          <w:jc w:val="right"/>
        </w:pPr>
        <w:r>
          <w:fldChar w:fldCharType="begin"/>
        </w:r>
        <w:r w:rsidR="00116DD6">
          <w:instrText xml:space="preserve"> PAGE   \* MERGEFORMAT </w:instrText>
        </w:r>
        <w:r>
          <w:fldChar w:fldCharType="separate"/>
        </w:r>
        <w:r w:rsidR="00560D1C">
          <w:rPr>
            <w:noProof/>
          </w:rPr>
          <w:t>15</w:t>
        </w:r>
        <w:r>
          <w:rPr>
            <w:noProof/>
          </w:rPr>
          <w:fldChar w:fldCharType="end"/>
        </w:r>
      </w:p>
    </w:sdtContent>
  </w:sdt>
  <w:p w:rsidR="00116DD6" w:rsidRDefault="00116DD6">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F97134" w:rsidRDefault="00F97134" w:rsidP="00DB5589">
      <w:pPr>
        <w:spacing w:after="0" w:line="240" w:lineRule="auto"/>
      </w:pPr>
      <w:r>
        <w:separator/>
      </w:r>
    </w:p>
  </w:footnote>
  <w:footnote w:type="continuationSeparator" w:id="0">
    <w:p w:rsidR="00F97134" w:rsidRDefault="00F97134" w:rsidP="00DB5589">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2B6B24"/>
    <w:rsid w:val="0000247E"/>
    <w:rsid w:val="00021540"/>
    <w:rsid w:val="000234F9"/>
    <w:rsid w:val="00090253"/>
    <w:rsid w:val="000953D2"/>
    <w:rsid w:val="000C38B5"/>
    <w:rsid w:val="000D69DF"/>
    <w:rsid w:val="000E00B3"/>
    <w:rsid w:val="000E1AC6"/>
    <w:rsid w:val="001008CB"/>
    <w:rsid w:val="00111419"/>
    <w:rsid w:val="00116DD6"/>
    <w:rsid w:val="00157965"/>
    <w:rsid w:val="001816DF"/>
    <w:rsid w:val="001E10A6"/>
    <w:rsid w:val="001F4A98"/>
    <w:rsid w:val="002070B0"/>
    <w:rsid w:val="002630E4"/>
    <w:rsid w:val="002765F1"/>
    <w:rsid w:val="0028591E"/>
    <w:rsid w:val="00294CF3"/>
    <w:rsid w:val="002A45C0"/>
    <w:rsid w:val="002A7667"/>
    <w:rsid w:val="002B6B24"/>
    <w:rsid w:val="002F1093"/>
    <w:rsid w:val="0032261B"/>
    <w:rsid w:val="00332B91"/>
    <w:rsid w:val="00337841"/>
    <w:rsid w:val="00377698"/>
    <w:rsid w:val="00417A75"/>
    <w:rsid w:val="0042306A"/>
    <w:rsid w:val="00423587"/>
    <w:rsid w:val="00457EDB"/>
    <w:rsid w:val="004717A4"/>
    <w:rsid w:val="00495D60"/>
    <w:rsid w:val="004B054A"/>
    <w:rsid w:val="004E50E6"/>
    <w:rsid w:val="004F4D2E"/>
    <w:rsid w:val="00513E96"/>
    <w:rsid w:val="00560D1C"/>
    <w:rsid w:val="00590623"/>
    <w:rsid w:val="005F0E22"/>
    <w:rsid w:val="00614873"/>
    <w:rsid w:val="00631537"/>
    <w:rsid w:val="0064170C"/>
    <w:rsid w:val="006C672E"/>
    <w:rsid w:val="00740194"/>
    <w:rsid w:val="00742465"/>
    <w:rsid w:val="00743AD8"/>
    <w:rsid w:val="00780E15"/>
    <w:rsid w:val="00795AA5"/>
    <w:rsid w:val="007A09BB"/>
    <w:rsid w:val="007D30EC"/>
    <w:rsid w:val="00864792"/>
    <w:rsid w:val="008915EB"/>
    <w:rsid w:val="008D50C1"/>
    <w:rsid w:val="00905A04"/>
    <w:rsid w:val="00922B13"/>
    <w:rsid w:val="009D285A"/>
    <w:rsid w:val="00A1244F"/>
    <w:rsid w:val="00A26A60"/>
    <w:rsid w:val="00A54D9C"/>
    <w:rsid w:val="00AE48FB"/>
    <w:rsid w:val="00AE55A5"/>
    <w:rsid w:val="00B6412A"/>
    <w:rsid w:val="00B908AA"/>
    <w:rsid w:val="00BB75C6"/>
    <w:rsid w:val="00BE02A7"/>
    <w:rsid w:val="00BE291C"/>
    <w:rsid w:val="00C00AFE"/>
    <w:rsid w:val="00C654CC"/>
    <w:rsid w:val="00C714EE"/>
    <w:rsid w:val="00C755BA"/>
    <w:rsid w:val="00C9392E"/>
    <w:rsid w:val="00CD1635"/>
    <w:rsid w:val="00CD2E84"/>
    <w:rsid w:val="00CE216D"/>
    <w:rsid w:val="00CF06CC"/>
    <w:rsid w:val="00D2571E"/>
    <w:rsid w:val="00D845BC"/>
    <w:rsid w:val="00D970D6"/>
    <w:rsid w:val="00DA08E4"/>
    <w:rsid w:val="00DA69A4"/>
    <w:rsid w:val="00DB3074"/>
    <w:rsid w:val="00DB5589"/>
    <w:rsid w:val="00DF5E8A"/>
    <w:rsid w:val="00E04473"/>
    <w:rsid w:val="00E827AA"/>
    <w:rsid w:val="00ED2183"/>
    <w:rsid w:val="00EF1BB6"/>
    <w:rsid w:val="00F03FD8"/>
    <w:rsid w:val="00F04BFE"/>
    <w:rsid w:val="00F10C54"/>
    <w:rsid w:val="00F70FA4"/>
    <w:rsid w:val="00F72AE2"/>
    <w:rsid w:val="00F75A7D"/>
    <w:rsid w:val="00F775AE"/>
    <w:rsid w:val="00F91CBE"/>
    <w:rsid w:val="00F97134"/>
    <w:rsid w:val="00FA2057"/>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Table" w:semiHidden="0" w:unhideWhenUsed="0"/>
    <w:lsdException w:name="Table Subtle 2" w:semiHidden="0" w:unhideWhenUsed="0"/>
    <w:lsdException w:name="Table Web 3" w:semiHidden="0" w:unhideWhenUsed="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285A"/>
  </w:style>
  <w:style w:type="paragraph" w:styleId="Titre1">
    <w:name w:val="heading 1"/>
    <w:basedOn w:val="Normal"/>
    <w:next w:val="Normal"/>
    <w:link w:val="Titre1Car"/>
    <w:uiPriority w:val="9"/>
    <w:qFormat/>
    <w:rsid w:val="00B908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B908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B908AA"/>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2B6B24"/>
    <w:pPr>
      <w:spacing w:line="240" w:lineRule="auto"/>
    </w:pPr>
    <w:rPr>
      <w:b/>
      <w:bCs/>
      <w:color w:val="4F81BD" w:themeColor="accent1"/>
      <w:sz w:val="18"/>
      <w:szCs w:val="18"/>
    </w:rPr>
  </w:style>
  <w:style w:type="paragraph" w:styleId="Textedebulles">
    <w:name w:val="Balloon Text"/>
    <w:basedOn w:val="Normal"/>
    <w:link w:val="TextedebullesCar"/>
    <w:uiPriority w:val="99"/>
    <w:semiHidden/>
    <w:unhideWhenUsed/>
    <w:rsid w:val="00E827A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827AA"/>
    <w:rPr>
      <w:rFonts w:ascii="Tahoma" w:hAnsi="Tahoma" w:cs="Tahoma"/>
      <w:sz w:val="16"/>
      <w:szCs w:val="16"/>
    </w:rPr>
  </w:style>
  <w:style w:type="table" w:styleId="Grilledutableau">
    <w:name w:val="Table Grid"/>
    <w:basedOn w:val="TableauNormal"/>
    <w:uiPriority w:val="59"/>
    <w:rsid w:val="008915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A54D9C"/>
    <w:rPr>
      <w:color w:val="808080"/>
    </w:rPr>
  </w:style>
  <w:style w:type="character" w:customStyle="1" w:styleId="Titre1Car">
    <w:name w:val="Titre 1 Car"/>
    <w:basedOn w:val="Policepardfaut"/>
    <w:link w:val="Titre1"/>
    <w:uiPriority w:val="9"/>
    <w:rsid w:val="00B908A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B908AA"/>
    <w:pPr>
      <w:outlineLvl w:val="9"/>
    </w:pPr>
  </w:style>
  <w:style w:type="character" w:customStyle="1" w:styleId="Titre2Car">
    <w:name w:val="Titre 2 Car"/>
    <w:basedOn w:val="Policepardfaut"/>
    <w:link w:val="Titre2"/>
    <w:uiPriority w:val="9"/>
    <w:rsid w:val="00B908A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B908AA"/>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FA2057"/>
    <w:pPr>
      <w:spacing w:after="100"/>
    </w:pPr>
  </w:style>
  <w:style w:type="paragraph" w:styleId="TM2">
    <w:name w:val="toc 2"/>
    <w:basedOn w:val="Normal"/>
    <w:next w:val="Normal"/>
    <w:autoRedefine/>
    <w:uiPriority w:val="39"/>
    <w:unhideWhenUsed/>
    <w:rsid w:val="00FA2057"/>
    <w:pPr>
      <w:spacing w:after="100"/>
      <w:ind w:left="220"/>
    </w:pPr>
  </w:style>
  <w:style w:type="paragraph" w:styleId="TM3">
    <w:name w:val="toc 3"/>
    <w:basedOn w:val="Normal"/>
    <w:next w:val="Normal"/>
    <w:autoRedefine/>
    <w:uiPriority w:val="39"/>
    <w:unhideWhenUsed/>
    <w:rsid w:val="00FA2057"/>
    <w:pPr>
      <w:spacing w:after="100"/>
      <w:ind w:left="440"/>
    </w:pPr>
  </w:style>
  <w:style w:type="character" w:styleId="Lienhypertexte">
    <w:name w:val="Hyperlink"/>
    <w:basedOn w:val="Policepardfaut"/>
    <w:uiPriority w:val="99"/>
    <w:unhideWhenUsed/>
    <w:rsid w:val="00FA2057"/>
    <w:rPr>
      <w:color w:val="0000FF" w:themeColor="hyperlink"/>
      <w:u w:val="single"/>
    </w:rPr>
  </w:style>
  <w:style w:type="paragraph" w:styleId="En-tte">
    <w:name w:val="header"/>
    <w:basedOn w:val="Normal"/>
    <w:link w:val="En-tteCar"/>
    <w:uiPriority w:val="99"/>
    <w:semiHidden/>
    <w:unhideWhenUsed/>
    <w:rsid w:val="00DB5589"/>
    <w:pPr>
      <w:tabs>
        <w:tab w:val="center" w:pos="4513"/>
        <w:tab w:val="right" w:pos="9026"/>
      </w:tabs>
      <w:spacing w:after="0" w:line="240" w:lineRule="auto"/>
    </w:pPr>
  </w:style>
  <w:style w:type="character" w:customStyle="1" w:styleId="En-tteCar">
    <w:name w:val="En-tête Car"/>
    <w:basedOn w:val="Policepardfaut"/>
    <w:link w:val="En-tte"/>
    <w:uiPriority w:val="99"/>
    <w:semiHidden/>
    <w:rsid w:val="00DB5589"/>
  </w:style>
  <w:style w:type="paragraph" w:styleId="Pieddepage">
    <w:name w:val="footer"/>
    <w:basedOn w:val="Normal"/>
    <w:link w:val="PieddepageCar"/>
    <w:uiPriority w:val="99"/>
    <w:unhideWhenUsed/>
    <w:rsid w:val="00DB5589"/>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DB5589"/>
  </w:style>
  <w:style w:type="paragraph" w:styleId="Titre">
    <w:name w:val="Title"/>
    <w:basedOn w:val="Normal"/>
    <w:next w:val="Normal"/>
    <w:link w:val="TitreCar"/>
    <w:uiPriority w:val="10"/>
    <w:qFormat/>
    <w:rsid w:val="00DA69A4"/>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reCar">
    <w:name w:val="Titre Car"/>
    <w:basedOn w:val="Policepardfaut"/>
    <w:link w:val="Titre"/>
    <w:uiPriority w:val="10"/>
    <w:rsid w:val="00DA69A4"/>
    <w:rPr>
      <w:rFonts w:asciiTheme="majorHAnsi" w:eastAsiaTheme="majorEastAsia" w:hAnsiTheme="majorHAnsi" w:cstheme="majorBidi"/>
      <w:spacing w:val="-10"/>
      <w:kern w:val="28"/>
      <w:sz w:val="56"/>
      <w:szCs w:val="56"/>
    </w:rPr>
  </w:style>
  <w:style w:type="paragraph" w:styleId="Sansinterligne">
    <w:name w:val="No Spacing"/>
    <w:uiPriority w:val="1"/>
    <w:qFormat/>
    <w:rsid w:val="005F0E22"/>
    <w:pPr>
      <w:spacing w:after="0" w:line="240" w:lineRule="auto"/>
    </w:pPr>
  </w:style>
</w:styles>
</file>

<file path=word/webSettings.xml><?xml version="1.0" encoding="utf-8"?>
<w:webSettings xmlns:r="http://schemas.openxmlformats.org/officeDocument/2006/relationships" xmlns:w="http://schemas.openxmlformats.org/wordprocessingml/2006/main">
  <w:divs>
    <w:div w:id="221600795">
      <w:bodyDiv w:val="1"/>
      <w:marLeft w:val="0"/>
      <w:marRight w:val="0"/>
      <w:marTop w:val="0"/>
      <w:marBottom w:val="0"/>
      <w:divBdr>
        <w:top w:val="none" w:sz="0" w:space="0" w:color="auto"/>
        <w:left w:val="none" w:sz="0" w:space="0" w:color="auto"/>
        <w:bottom w:val="none" w:sz="0" w:space="0" w:color="auto"/>
        <w:right w:val="none" w:sz="0" w:space="0" w:color="auto"/>
      </w:divBdr>
      <w:divsChild>
        <w:div w:id="246231119">
          <w:marLeft w:val="0"/>
          <w:marRight w:val="0"/>
          <w:marTop w:val="0"/>
          <w:marBottom w:val="0"/>
          <w:divBdr>
            <w:top w:val="none" w:sz="0" w:space="0" w:color="auto"/>
            <w:left w:val="none" w:sz="0" w:space="0" w:color="auto"/>
            <w:bottom w:val="none" w:sz="0" w:space="0" w:color="auto"/>
            <w:right w:val="none" w:sz="0" w:space="0" w:color="auto"/>
          </w:divBdr>
        </w:div>
        <w:div w:id="968513883">
          <w:marLeft w:val="0"/>
          <w:marRight w:val="0"/>
          <w:marTop w:val="0"/>
          <w:marBottom w:val="0"/>
          <w:divBdr>
            <w:top w:val="none" w:sz="0" w:space="0" w:color="auto"/>
            <w:left w:val="none" w:sz="0" w:space="0" w:color="auto"/>
            <w:bottom w:val="none" w:sz="0" w:space="0" w:color="auto"/>
            <w:right w:val="none" w:sz="0" w:space="0" w:color="auto"/>
          </w:divBdr>
          <w:divsChild>
            <w:div w:id="1076171155">
              <w:marLeft w:val="75"/>
              <w:marRight w:val="75"/>
              <w:marTop w:val="45"/>
              <w:marBottom w:val="45"/>
              <w:divBdr>
                <w:top w:val="none" w:sz="0" w:space="0" w:color="auto"/>
                <w:left w:val="none" w:sz="0" w:space="0" w:color="auto"/>
                <w:bottom w:val="none" w:sz="0" w:space="0" w:color="auto"/>
                <w:right w:val="none" w:sz="0" w:space="0" w:color="auto"/>
              </w:divBdr>
              <w:divsChild>
                <w:div w:id="1693678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600914">
      <w:bodyDiv w:val="1"/>
      <w:marLeft w:val="0"/>
      <w:marRight w:val="0"/>
      <w:marTop w:val="0"/>
      <w:marBottom w:val="0"/>
      <w:divBdr>
        <w:top w:val="none" w:sz="0" w:space="0" w:color="auto"/>
        <w:left w:val="none" w:sz="0" w:space="0" w:color="auto"/>
        <w:bottom w:val="none" w:sz="0" w:space="0" w:color="auto"/>
        <w:right w:val="none" w:sz="0" w:space="0" w:color="auto"/>
      </w:divBdr>
      <w:divsChild>
        <w:div w:id="707536883">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footer" Target="footer1.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C44E7726-1E3B-44F1-A241-FF83B3D258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19</TotalTime>
  <Pages>15</Pages>
  <Words>2480</Words>
  <Characters>13645</Characters>
  <Application>Microsoft Office Word</Application>
  <DocSecurity>0</DocSecurity>
  <Lines>113</Lines>
  <Paragraphs>32</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16093</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Mathilde Perrot</dc:creator>
  <cp:lastModifiedBy>Mathilde Perrot</cp:lastModifiedBy>
  <cp:revision>8</cp:revision>
  <cp:lastPrinted>2019-01-07T06:28:00Z</cp:lastPrinted>
  <dcterms:created xsi:type="dcterms:W3CDTF">2019-01-07T06:28:00Z</dcterms:created>
  <dcterms:modified xsi:type="dcterms:W3CDTF">2019-01-07T07:19:00Z</dcterms:modified>
</cp:coreProperties>
</file>